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2" w:rsidRPr="0050311C" w:rsidRDefault="00DF3FAB" w:rsidP="005031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Bibliografía de la </w:t>
      </w:r>
      <w:r w:rsidR="0080096C" w:rsidRPr="0050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V </w:t>
      </w:r>
      <w:r w:rsidRPr="0050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Disputatio de </w:t>
      </w:r>
      <w:r w:rsidR="0080096C" w:rsidRPr="0050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Colegios </w:t>
      </w:r>
      <w:r w:rsidRPr="0050311C">
        <w:rPr>
          <w:rFonts w:ascii="Times New Roman" w:hAnsi="Times New Roman" w:cs="Times New Roman"/>
          <w:b/>
          <w:sz w:val="28"/>
          <w:szCs w:val="28"/>
          <w:u w:val="single"/>
        </w:rPr>
        <w:t>Secundarios</w:t>
      </w:r>
      <w:r w:rsidR="00F53371" w:rsidRPr="005031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311C" w:rsidRDefault="0050311C" w:rsidP="0050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371" w:rsidRPr="0050311C" w:rsidRDefault="00DF3FAB" w:rsidP="0050311C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sz w:val="24"/>
          <w:szCs w:val="24"/>
        </w:rPr>
        <w:t xml:space="preserve">La bibliografía de la Disputatio </w:t>
      </w:r>
      <w:r w:rsidR="0080096C" w:rsidRPr="0050311C">
        <w:rPr>
          <w:rFonts w:ascii="Times New Roman" w:hAnsi="Times New Roman" w:cs="Times New Roman"/>
          <w:sz w:val="24"/>
          <w:szCs w:val="24"/>
        </w:rPr>
        <w:t>se brinda por tema. Se divide en dos: la obligatoria (</w:t>
      </w:r>
      <w:r w:rsidRPr="0050311C">
        <w:rPr>
          <w:rFonts w:ascii="Times New Roman" w:hAnsi="Times New Roman" w:cs="Times New Roman"/>
          <w:sz w:val="24"/>
          <w:szCs w:val="24"/>
        </w:rPr>
        <w:t>de donde los alumnos expondrán, disputarán y harán objeciones</w:t>
      </w:r>
      <w:r w:rsidR="0080096C" w:rsidRPr="0050311C">
        <w:rPr>
          <w:rFonts w:ascii="Times New Roman" w:hAnsi="Times New Roman" w:cs="Times New Roman"/>
          <w:sz w:val="24"/>
          <w:szCs w:val="24"/>
        </w:rPr>
        <w:t>) y la complementaria (que sirve para ampliar el tema así puede ser mejor comprendido. No pueden realizarse objeciones apelando a esta bibliografía.)</w:t>
      </w:r>
    </w:p>
    <w:p w:rsidR="0080096C" w:rsidRPr="0050311C" w:rsidRDefault="0080096C" w:rsidP="0050311C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sz w:val="24"/>
          <w:szCs w:val="24"/>
        </w:rPr>
        <w:t xml:space="preserve">La </w:t>
      </w:r>
      <w:r w:rsidR="00576165">
        <w:rPr>
          <w:rFonts w:ascii="Times New Roman" w:hAnsi="Times New Roman" w:cs="Times New Roman"/>
          <w:sz w:val="24"/>
          <w:szCs w:val="24"/>
        </w:rPr>
        <w:t xml:space="preserve">mayoría de la </w:t>
      </w:r>
      <w:r w:rsidRPr="0050311C">
        <w:rPr>
          <w:rFonts w:ascii="Times New Roman" w:hAnsi="Times New Roman" w:cs="Times New Roman"/>
          <w:sz w:val="24"/>
          <w:szCs w:val="24"/>
        </w:rPr>
        <w:t xml:space="preserve">bibliografía está subida a la web gracias a la Disputatio que se realiza todos los años en Mendoza,  en General Alvear. Puede obtenerse el material (que está escaneado y en </w:t>
      </w:r>
      <w:proofErr w:type="gramStart"/>
      <w:r w:rsidRPr="0050311C">
        <w:rPr>
          <w:rFonts w:ascii="Times New Roman" w:hAnsi="Times New Roman" w:cs="Times New Roman"/>
          <w:sz w:val="24"/>
          <w:szCs w:val="24"/>
        </w:rPr>
        <w:t>PDF )</w:t>
      </w:r>
      <w:proofErr w:type="gramEnd"/>
      <w:r w:rsidR="00576165">
        <w:rPr>
          <w:rFonts w:ascii="Times New Roman" w:hAnsi="Times New Roman" w:cs="Times New Roman"/>
          <w:sz w:val="24"/>
          <w:szCs w:val="24"/>
        </w:rPr>
        <w:t xml:space="preserve"> </w:t>
      </w:r>
      <w:r w:rsidRPr="0050311C">
        <w:rPr>
          <w:rFonts w:ascii="Times New Roman" w:hAnsi="Times New Roman" w:cs="Times New Roman"/>
          <w:sz w:val="24"/>
          <w:szCs w:val="24"/>
        </w:rPr>
        <w:t xml:space="preserve">si se ingresa a la siguiente  página: </w:t>
      </w:r>
      <w:r w:rsidR="0050311C">
        <w:rPr>
          <w:rFonts w:ascii="Times New Roman" w:hAnsi="Times New Roman" w:cs="Times New Roman"/>
          <w:sz w:val="24"/>
          <w:szCs w:val="24"/>
        </w:rPr>
        <w:t xml:space="preserve"> </w:t>
      </w:r>
      <w:r w:rsidRPr="0050311C">
        <w:rPr>
          <w:rFonts w:ascii="Times New Roman" w:hAnsi="Times New Roman" w:cs="Times New Roman"/>
          <w:sz w:val="24"/>
          <w:szCs w:val="24"/>
        </w:rPr>
        <w:t>http: // www.santomasmoro.com.ar/disputatio-2018.</w:t>
      </w:r>
    </w:p>
    <w:p w:rsidR="0080096C" w:rsidRPr="00972A8E" w:rsidRDefault="0080096C" w:rsidP="0050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2A8E">
        <w:rPr>
          <w:rFonts w:ascii="Times New Roman" w:hAnsi="Times New Roman" w:cs="Times New Roman"/>
          <w:b/>
          <w:sz w:val="24"/>
          <w:szCs w:val="24"/>
        </w:rPr>
        <w:t>TEMA</w:t>
      </w:r>
      <w:r w:rsidR="0050311C" w:rsidRPr="00972A8E">
        <w:rPr>
          <w:rFonts w:ascii="Times New Roman" w:hAnsi="Times New Roman" w:cs="Times New Roman"/>
          <w:b/>
          <w:sz w:val="24"/>
          <w:szCs w:val="24"/>
        </w:rPr>
        <w:t>S</w:t>
      </w:r>
      <w:r w:rsidR="00972A8E" w:rsidRPr="0097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A8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53371" w:rsidRPr="0050311C" w:rsidRDefault="0050311C" w:rsidP="0050311C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b/>
          <w:sz w:val="24"/>
          <w:szCs w:val="24"/>
        </w:rPr>
        <w:t>1)</w:t>
      </w:r>
      <w:r w:rsidRPr="00503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Discernimiento</w:t>
      </w:r>
      <w:r w:rsidR="00F53371" w:rsidRPr="00503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80096C" w:rsidRPr="0050311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53371" w:rsidRPr="0050311C">
        <w:rPr>
          <w:rFonts w:ascii="Times New Roman" w:hAnsi="Times New Roman" w:cs="Times New Roman"/>
          <w:b/>
          <w:sz w:val="24"/>
          <w:szCs w:val="24"/>
          <w:u w:val="single"/>
        </w:rPr>
        <w:t>spíritu</w:t>
      </w:r>
      <w:r w:rsidR="00DF3FAB" w:rsidRPr="0050311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53371" w:rsidRPr="0050311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53371" w:rsidRPr="0050311C" w:rsidRDefault="00DF3FAB" w:rsidP="0050311C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 O</w:t>
      </w:r>
      <w:r w:rsidR="00F53371" w:rsidRPr="0050311C">
        <w:rPr>
          <w:rFonts w:ascii="Times New Roman" w:hAnsi="Times New Roman" w:cs="Times New Roman"/>
          <w:i/>
          <w:sz w:val="24"/>
          <w:szCs w:val="24"/>
        </w:rPr>
        <w:t>bligatoria</w:t>
      </w:r>
      <w:r w:rsidR="00F53371" w:rsidRPr="0050311C">
        <w:rPr>
          <w:rFonts w:ascii="Times New Roman" w:hAnsi="Times New Roman" w:cs="Times New Roman"/>
          <w:sz w:val="24"/>
          <w:szCs w:val="24"/>
        </w:rPr>
        <w:t>:</w:t>
      </w:r>
    </w:p>
    <w:p w:rsidR="00F53371" w:rsidRPr="0050311C" w:rsidRDefault="00DF3FAB" w:rsidP="0050311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1C">
        <w:rPr>
          <w:rFonts w:ascii="Times New Roman" w:hAnsi="Times New Roman" w:cs="Times New Roman"/>
          <w:sz w:val="24"/>
          <w:szCs w:val="24"/>
        </w:rPr>
        <w:t>Garrigou</w:t>
      </w:r>
      <w:proofErr w:type="spellEnd"/>
      <w:r w:rsidRPr="0050311C">
        <w:rPr>
          <w:rFonts w:ascii="Times New Roman" w:hAnsi="Times New Roman" w:cs="Times New Roman"/>
          <w:sz w:val="24"/>
          <w:szCs w:val="24"/>
        </w:rPr>
        <w:t xml:space="preserve"> l</w:t>
      </w:r>
      <w:r w:rsidR="00F53371" w:rsidRPr="0050311C">
        <w:rPr>
          <w:rFonts w:ascii="Times New Roman" w:hAnsi="Times New Roman" w:cs="Times New Roman"/>
          <w:sz w:val="24"/>
          <w:szCs w:val="24"/>
        </w:rPr>
        <w:t>. “</w:t>
      </w:r>
      <w:r w:rsidRPr="0050311C">
        <w:rPr>
          <w:rFonts w:ascii="Times New Roman" w:hAnsi="Times New Roman" w:cs="Times New Roman"/>
          <w:sz w:val="24"/>
          <w:szCs w:val="24"/>
        </w:rPr>
        <w:t>Las T</w:t>
      </w:r>
      <w:r w:rsidR="00F53371" w:rsidRPr="0050311C">
        <w:rPr>
          <w:rFonts w:ascii="Times New Roman" w:hAnsi="Times New Roman" w:cs="Times New Roman"/>
          <w:sz w:val="24"/>
          <w:szCs w:val="24"/>
        </w:rPr>
        <w:t xml:space="preserve">res Edades de la Vida Interior”. </w:t>
      </w:r>
      <w:r w:rsidRPr="0050311C">
        <w:rPr>
          <w:rFonts w:ascii="Times New Roman" w:hAnsi="Times New Roman" w:cs="Times New Roman"/>
          <w:sz w:val="24"/>
          <w:szCs w:val="24"/>
        </w:rPr>
        <w:t xml:space="preserve">Cap. 23: Discernimiento o </w:t>
      </w:r>
      <w:r w:rsidR="00106624">
        <w:rPr>
          <w:rFonts w:ascii="Times New Roman" w:hAnsi="Times New Roman" w:cs="Times New Roman"/>
          <w:sz w:val="24"/>
          <w:szCs w:val="24"/>
        </w:rPr>
        <w:t>D</w:t>
      </w:r>
      <w:r w:rsidRPr="0050311C">
        <w:rPr>
          <w:rFonts w:ascii="Times New Roman" w:hAnsi="Times New Roman" w:cs="Times New Roman"/>
          <w:sz w:val="24"/>
          <w:szCs w:val="24"/>
        </w:rPr>
        <w:t xml:space="preserve">iscreción de </w:t>
      </w:r>
      <w:r w:rsidR="00106624">
        <w:rPr>
          <w:rFonts w:ascii="Times New Roman" w:hAnsi="Times New Roman" w:cs="Times New Roman"/>
          <w:sz w:val="24"/>
          <w:szCs w:val="24"/>
        </w:rPr>
        <w:t>E</w:t>
      </w:r>
      <w:r w:rsidRPr="0050311C">
        <w:rPr>
          <w:rFonts w:ascii="Times New Roman" w:hAnsi="Times New Roman" w:cs="Times New Roman"/>
          <w:sz w:val="24"/>
          <w:szCs w:val="24"/>
        </w:rPr>
        <w:t xml:space="preserve">spíritus. Págs. 807-814. </w:t>
      </w:r>
      <w:r w:rsidR="00F53371" w:rsidRPr="0050311C">
        <w:rPr>
          <w:rFonts w:ascii="Times New Roman" w:hAnsi="Times New Roman" w:cs="Times New Roman"/>
          <w:sz w:val="24"/>
          <w:szCs w:val="24"/>
        </w:rPr>
        <w:t xml:space="preserve">PDF. </w:t>
      </w:r>
    </w:p>
    <w:p w:rsidR="00F53371" w:rsidRPr="0050311C" w:rsidRDefault="00F53371" w:rsidP="0050311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sz w:val="24"/>
          <w:szCs w:val="24"/>
        </w:rPr>
        <w:t xml:space="preserve">San Ignacio de Loyola. </w:t>
      </w:r>
      <w:r w:rsidR="00DF3FAB" w:rsidRPr="0050311C">
        <w:rPr>
          <w:rFonts w:ascii="Times New Roman" w:hAnsi="Times New Roman" w:cs="Times New Roman"/>
          <w:sz w:val="24"/>
          <w:szCs w:val="24"/>
        </w:rPr>
        <w:t xml:space="preserve"> “Ejercicios Espirituales”. </w:t>
      </w:r>
      <w:r w:rsidR="00106624" w:rsidRPr="0050311C">
        <w:rPr>
          <w:rFonts w:ascii="Times New Roman" w:hAnsi="Times New Roman" w:cs="Times New Roman"/>
          <w:sz w:val="24"/>
          <w:szCs w:val="24"/>
        </w:rPr>
        <w:t>Reglas:</w:t>
      </w:r>
      <w:r w:rsidR="00DF3FAB" w:rsidRPr="0050311C">
        <w:rPr>
          <w:rFonts w:ascii="Times New Roman" w:hAnsi="Times New Roman" w:cs="Times New Roman"/>
          <w:sz w:val="24"/>
          <w:szCs w:val="24"/>
        </w:rPr>
        <w:t xml:space="preserve"> </w:t>
      </w:r>
      <w:r w:rsidR="00106624">
        <w:rPr>
          <w:rFonts w:ascii="Times New Roman" w:hAnsi="Times New Roman" w:cs="Times New Roman"/>
          <w:sz w:val="24"/>
          <w:szCs w:val="24"/>
        </w:rPr>
        <w:t>Primera semana y S</w:t>
      </w:r>
      <w:r w:rsidR="00DF3FAB" w:rsidRPr="0050311C">
        <w:rPr>
          <w:rFonts w:ascii="Times New Roman" w:hAnsi="Times New Roman" w:cs="Times New Roman"/>
          <w:sz w:val="24"/>
          <w:szCs w:val="24"/>
        </w:rPr>
        <w:t>egunda semana.</w:t>
      </w:r>
    </w:p>
    <w:p w:rsidR="00F53371" w:rsidRPr="0050311C" w:rsidRDefault="00F53371" w:rsidP="0050311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sz w:val="24"/>
          <w:szCs w:val="24"/>
        </w:rPr>
        <w:t>San Juan de la Cruz. “Subida al Monte Carmelo”</w:t>
      </w:r>
      <w:r w:rsidR="00DF3FAB" w:rsidRPr="0050311C">
        <w:rPr>
          <w:rFonts w:ascii="Times New Roman" w:hAnsi="Times New Roman" w:cs="Times New Roman"/>
          <w:sz w:val="24"/>
          <w:szCs w:val="24"/>
        </w:rPr>
        <w:t xml:space="preserve">. </w:t>
      </w:r>
      <w:r w:rsidRPr="0050311C">
        <w:rPr>
          <w:rFonts w:ascii="Times New Roman" w:hAnsi="Times New Roman" w:cs="Times New Roman"/>
          <w:sz w:val="24"/>
          <w:szCs w:val="24"/>
        </w:rPr>
        <w:t>Ed. MEC.</w:t>
      </w:r>
      <w:r w:rsidR="00DF3FAB" w:rsidRPr="0050311C">
        <w:rPr>
          <w:rFonts w:ascii="Times New Roman" w:hAnsi="Times New Roman" w:cs="Times New Roman"/>
          <w:sz w:val="24"/>
          <w:szCs w:val="24"/>
        </w:rPr>
        <w:t xml:space="preserve"> Libro III. Capítulo 4.</w:t>
      </w:r>
    </w:p>
    <w:p w:rsidR="00F53371" w:rsidRPr="0050311C" w:rsidRDefault="00DF3FAB" w:rsidP="0050311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sz w:val="24"/>
          <w:szCs w:val="24"/>
        </w:rPr>
        <w:t>Santo Tomá</w:t>
      </w:r>
      <w:r w:rsidR="00F53371" w:rsidRPr="0050311C">
        <w:rPr>
          <w:rFonts w:ascii="Times New Roman" w:hAnsi="Times New Roman" w:cs="Times New Roman"/>
          <w:sz w:val="24"/>
          <w:szCs w:val="24"/>
        </w:rPr>
        <w:t xml:space="preserve">s de Aquino. Suma </w:t>
      </w:r>
      <w:r w:rsidRPr="0050311C">
        <w:rPr>
          <w:rFonts w:ascii="Times New Roman" w:hAnsi="Times New Roman" w:cs="Times New Roman"/>
          <w:sz w:val="24"/>
          <w:szCs w:val="24"/>
        </w:rPr>
        <w:t>Teológica</w:t>
      </w:r>
      <w:r w:rsidR="00F53371" w:rsidRPr="0050311C">
        <w:rPr>
          <w:rFonts w:ascii="Times New Roman" w:hAnsi="Times New Roman" w:cs="Times New Roman"/>
          <w:sz w:val="24"/>
          <w:szCs w:val="24"/>
        </w:rPr>
        <w:t xml:space="preserve">. </w:t>
      </w:r>
      <w:r w:rsidR="00394588" w:rsidRPr="0050311C">
        <w:rPr>
          <w:rFonts w:ascii="Times New Roman" w:hAnsi="Times New Roman" w:cs="Times New Roman"/>
          <w:sz w:val="24"/>
          <w:szCs w:val="24"/>
        </w:rPr>
        <w:t xml:space="preserve"> </w:t>
      </w:r>
      <w:r w:rsidRPr="0050311C">
        <w:rPr>
          <w:rFonts w:ascii="Times New Roman" w:hAnsi="Times New Roman" w:cs="Times New Roman"/>
          <w:sz w:val="24"/>
          <w:szCs w:val="24"/>
        </w:rPr>
        <w:t xml:space="preserve">I parte. Q. 106 </w:t>
      </w:r>
    </w:p>
    <w:p w:rsidR="00394588" w:rsidRPr="0050311C" w:rsidRDefault="00394588" w:rsidP="0050311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1C">
        <w:rPr>
          <w:rFonts w:ascii="Times New Roman" w:hAnsi="Times New Roman" w:cs="Times New Roman"/>
          <w:sz w:val="24"/>
          <w:szCs w:val="24"/>
        </w:rPr>
        <w:t>Hervé</w:t>
      </w:r>
      <w:proofErr w:type="spellEnd"/>
      <w:r w:rsidRPr="0050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1C">
        <w:rPr>
          <w:rFonts w:ascii="Times New Roman" w:hAnsi="Times New Roman" w:cs="Times New Roman"/>
          <w:sz w:val="24"/>
          <w:szCs w:val="24"/>
        </w:rPr>
        <w:t>Coathalem</w:t>
      </w:r>
      <w:proofErr w:type="spellEnd"/>
      <w:r w:rsidRPr="005031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11C">
        <w:rPr>
          <w:rFonts w:ascii="Times New Roman" w:hAnsi="Times New Roman" w:cs="Times New Roman"/>
          <w:sz w:val="24"/>
          <w:szCs w:val="24"/>
        </w:rPr>
        <w:t>Sj</w:t>
      </w:r>
      <w:proofErr w:type="spellEnd"/>
      <w:r w:rsidRPr="0050311C">
        <w:rPr>
          <w:rFonts w:ascii="Times New Roman" w:hAnsi="Times New Roman" w:cs="Times New Roman"/>
          <w:sz w:val="24"/>
          <w:szCs w:val="24"/>
        </w:rPr>
        <w:t>. “</w:t>
      </w:r>
      <w:r w:rsidR="00DF3FAB" w:rsidRPr="0050311C">
        <w:rPr>
          <w:rFonts w:ascii="Times New Roman" w:hAnsi="Times New Roman" w:cs="Times New Roman"/>
          <w:sz w:val="24"/>
          <w:szCs w:val="24"/>
        </w:rPr>
        <w:t>Introducción</w:t>
      </w:r>
      <w:r w:rsidRPr="0050311C">
        <w:rPr>
          <w:rFonts w:ascii="Times New Roman" w:hAnsi="Times New Roman" w:cs="Times New Roman"/>
          <w:sz w:val="24"/>
          <w:szCs w:val="24"/>
        </w:rPr>
        <w:t xml:space="preserve"> al Discernimiento de los </w:t>
      </w:r>
      <w:r w:rsidR="0058165E">
        <w:rPr>
          <w:rFonts w:ascii="Times New Roman" w:hAnsi="Times New Roman" w:cs="Times New Roman"/>
          <w:sz w:val="24"/>
          <w:szCs w:val="24"/>
        </w:rPr>
        <w:t>E</w:t>
      </w:r>
      <w:r w:rsidR="00DF3FAB" w:rsidRPr="0050311C">
        <w:rPr>
          <w:rFonts w:ascii="Times New Roman" w:hAnsi="Times New Roman" w:cs="Times New Roman"/>
          <w:sz w:val="24"/>
          <w:szCs w:val="24"/>
        </w:rPr>
        <w:t>spíritus</w:t>
      </w:r>
      <w:r w:rsidRPr="0050311C">
        <w:rPr>
          <w:rFonts w:ascii="Times New Roman" w:hAnsi="Times New Roman" w:cs="Times New Roman"/>
          <w:sz w:val="24"/>
          <w:szCs w:val="24"/>
        </w:rPr>
        <w:t>”. Primera serie de reglas. Segunda serie de Reglas</w:t>
      </w:r>
      <w:r w:rsidR="00DF3FAB" w:rsidRPr="0050311C">
        <w:rPr>
          <w:rFonts w:ascii="Times New Roman" w:hAnsi="Times New Roman" w:cs="Times New Roman"/>
          <w:sz w:val="24"/>
          <w:szCs w:val="24"/>
        </w:rPr>
        <w:t>. Pá</w:t>
      </w:r>
      <w:r w:rsidRPr="0050311C">
        <w:rPr>
          <w:rFonts w:ascii="Times New Roman" w:hAnsi="Times New Roman" w:cs="Times New Roman"/>
          <w:sz w:val="24"/>
          <w:szCs w:val="24"/>
        </w:rPr>
        <w:t>gs.252-285. PDF.</w:t>
      </w:r>
    </w:p>
    <w:p w:rsidR="00394588" w:rsidRDefault="00394588" w:rsidP="0050311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sz w:val="24"/>
          <w:szCs w:val="24"/>
        </w:rPr>
        <w:t xml:space="preserve">Royo </w:t>
      </w:r>
      <w:r w:rsidR="00DF3FAB" w:rsidRPr="0050311C">
        <w:rPr>
          <w:rFonts w:ascii="Times New Roman" w:hAnsi="Times New Roman" w:cs="Times New Roman"/>
          <w:sz w:val="24"/>
          <w:szCs w:val="24"/>
        </w:rPr>
        <w:t>Marín.</w:t>
      </w:r>
      <w:r w:rsidRPr="0050311C">
        <w:rPr>
          <w:rFonts w:ascii="Times New Roman" w:hAnsi="Times New Roman" w:cs="Times New Roman"/>
          <w:sz w:val="24"/>
          <w:szCs w:val="24"/>
        </w:rPr>
        <w:t xml:space="preserve"> “D</w:t>
      </w:r>
      <w:r w:rsidR="00DF3FAB" w:rsidRPr="0050311C">
        <w:rPr>
          <w:rFonts w:ascii="Times New Roman" w:hAnsi="Times New Roman" w:cs="Times New Roman"/>
          <w:sz w:val="24"/>
          <w:szCs w:val="24"/>
        </w:rPr>
        <w:t>ios y su O</w:t>
      </w:r>
      <w:r w:rsidRPr="0050311C">
        <w:rPr>
          <w:rFonts w:ascii="Times New Roman" w:hAnsi="Times New Roman" w:cs="Times New Roman"/>
          <w:sz w:val="24"/>
          <w:szCs w:val="24"/>
        </w:rPr>
        <w:t xml:space="preserve">bra”. </w:t>
      </w:r>
      <w:proofErr w:type="spellStart"/>
      <w:r w:rsidRPr="0050311C">
        <w:rPr>
          <w:rFonts w:ascii="Times New Roman" w:hAnsi="Times New Roman" w:cs="Times New Roman"/>
          <w:sz w:val="24"/>
          <w:szCs w:val="24"/>
        </w:rPr>
        <w:t>Bac</w:t>
      </w:r>
      <w:proofErr w:type="spellEnd"/>
      <w:r w:rsidRPr="0050311C">
        <w:rPr>
          <w:rFonts w:ascii="Times New Roman" w:hAnsi="Times New Roman" w:cs="Times New Roman"/>
          <w:sz w:val="24"/>
          <w:szCs w:val="24"/>
        </w:rPr>
        <w:t xml:space="preserve">.  El discernimiento de los </w:t>
      </w:r>
      <w:r w:rsidR="00DF3FAB" w:rsidRPr="0050311C">
        <w:rPr>
          <w:rFonts w:ascii="Times New Roman" w:hAnsi="Times New Roman" w:cs="Times New Roman"/>
          <w:sz w:val="24"/>
          <w:szCs w:val="24"/>
        </w:rPr>
        <w:t>espíritus</w:t>
      </w:r>
      <w:r w:rsidRPr="0050311C">
        <w:rPr>
          <w:rFonts w:ascii="Times New Roman" w:hAnsi="Times New Roman" w:cs="Times New Roman"/>
          <w:sz w:val="24"/>
          <w:szCs w:val="24"/>
        </w:rPr>
        <w:t xml:space="preserve"> (</w:t>
      </w:r>
      <w:r w:rsidR="00DF3FAB" w:rsidRPr="0050311C">
        <w:rPr>
          <w:rFonts w:ascii="Times New Roman" w:hAnsi="Times New Roman" w:cs="Times New Roman"/>
          <w:sz w:val="24"/>
          <w:szCs w:val="24"/>
        </w:rPr>
        <w:t>págs.</w:t>
      </w:r>
      <w:r w:rsidRPr="0050311C">
        <w:rPr>
          <w:rFonts w:ascii="Times New Roman" w:hAnsi="Times New Roman" w:cs="Times New Roman"/>
          <w:sz w:val="24"/>
          <w:szCs w:val="24"/>
        </w:rPr>
        <w:t xml:space="preserve"> 774-783)</w:t>
      </w:r>
      <w:r w:rsidR="00DF3FAB" w:rsidRPr="0050311C">
        <w:rPr>
          <w:rFonts w:ascii="Times New Roman" w:hAnsi="Times New Roman" w:cs="Times New Roman"/>
          <w:sz w:val="24"/>
          <w:szCs w:val="24"/>
        </w:rPr>
        <w:t>. Dios Creador y G</w:t>
      </w:r>
      <w:r w:rsidRPr="0050311C">
        <w:rPr>
          <w:rFonts w:ascii="Times New Roman" w:hAnsi="Times New Roman" w:cs="Times New Roman"/>
          <w:sz w:val="24"/>
          <w:szCs w:val="24"/>
        </w:rPr>
        <w:t>obernador: acción sobre las cosas corporales</w:t>
      </w:r>
      <w:proofErr w:type="gramStart"/>
      <w:r w:rsidRPr="0050311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F3FAB" w:rsidRPr="0050311C">
        <w:rPr>
          <w:rFonts w:ascii="Times New Roman" w:hAnsi="Times New Roman" w:cs="Times New Roman"/>
          <w:sz w:val="24"/>
          <w:szCs w:val="24"/>
        </w:rPr>
        <w:t>págs.</w:t>
      </w:r>
      <w:r w:rsidRPr="0050311C">
        <w:rPr>
          <w:rFonts w:ascii="Times New Roman" w:hAnsi="Times New Roman" w:cs="Times New Roman"/>
          <w:sz w:val="24"/>
          <w:szCs w:val="24"/>
        </w:rPr>
        <w:t xml:space="preserve"> 404-406).  </w:t>
      </w:r>
      <w:r w:rsidR="00DF3FAB" w:rsidRPr="0050311C">
        <w:rPr>
          <w:rFonts w:ascii="Times New Roman" w:hAnsi="Times New Roman" w:cs="Times New Roman"/>
          <w:sz w:val="24"/>
          <w:szCs w:val="24"/>
        </w:rPr>
        <w:t>Ángeles</w:t>
      </w:r>
      <w:r w:rsidRPr="0050311C">
        <w:rPr>
          <w:rFonts w:ascii="Times New Roman" w:hAnsi="Times New Roman" w:cs="Times New Roman"/>
          <w:sz w:val="24"/>
          <w:szCs w:val="24"/>
        </w:rPr>
        <w:t xml:space="preserve"> Custodios. (art. 7: </w:t>
      </w:r>
      <w:r w:rsidR="00DF3FAB" w:rsidRPr="0050311C">
        <w:rPr>
          <w:rFonts w:ascii="Times New Roman" w:hAnsi="Times New Roman" w:cs="Times New Roman"/>
          <w:sz w:val="24"/>
          <w:szCs w:val="24"/>
        </w:rPr>
        <w:t>págs.</w:t>
      </w:r>
      <w:r w:rsidRPr="0050311C">
        <w:rPr>
          <w:rFonts w:ascii="Times New Roman" w:hAnsi="Times New Roman" w:cs="Times New Roman"/>
          <w:sz w:val="24"/>
          <w:szCs w:val="24"/>
        </w:rPr>
        <w:t xml:space="preserve"> 423-431)</w:t>
      </w:r>
      <w:r w:rsidR="00DF3FAB" w:rsidRPr="00503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38" w:rsidRPr="0050311C" w:rsidRDefault="00A84D38" w:rsidP="0050311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 Padre Francisco, Exhortación Apostólica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Gaudete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Exultate</w:t>
      </w:r>
      <w:proofErr w:type="spellEnd"/>
      <w:r>
        <w:rPr>
          <w:rFonts w:ascii="Times New Roman" w:hAnsi="Times New Roman" w:cs="Times New Roman"/>
          <w:sz w:val="24"/>
          <w:szCs w:val="24"/>
        </w:rPr>
        <w:t>, Sobre el llamado a la santidad en el mundo actual, Capítulo V, Combate, vigilancia y discernimiento (N° 166 a 177).</w:t>
      </w:r>
    </w:p>
    <w:p w:rsidR="00F53371" w:rsidRPr="0050311C" w:rsidRDefault="00DF3FAB" w:rsidP="005031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</w:t>
      </w:r>
      <w:r w:rsidR="00F53371" w:rsidRPr="0050311C">
        <w:rPr>
          <w:rFonts w:ascii="Times New Roman" w:hAnsi="Times New Roman" w:cs="Times New Roman"/>
          <w:i/>
          <w:sz w:val="24"/>
          <w:szCs w:val="24"/>
        </w:rPr>
        <w:t xml:space="preserve"> Complementaria:</w:t>
      </w:r>
    </w:p>
    <w:p w:rsidR="00F53371" w:rsidRDefault="00F53371" w:rsidP="005031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1C">
        <w:rPr>
          <w:rFonts w:ascii="Times New Roman" w:hAnsi="Times New Roman" w:cs="Times New Roman"/>
          <w:sz w:val="24"/>
          <w:szCs w:val="24"/>
        </w:rPr>
        <w:t>Scaramelli</w:t>
      </w:r>
      <w:proofErr w:type="spellEnd"/>
      <w:r w:rsidRPr="0050311C">
        <w:rPr>
          <w:rFonts w:ascii="Times New Roman" w:hAnsi="Times New Roman" w:cs="Times New Roman"/>
          <w:sz w:val="24"/>
          <w:szCs w:val="24"/>
        </w:rPr>
        <w:t xml:space="preserve">, Juan. B. “Discernimiento de Espíritus”. Ed. </w:t>
      </w:r>
      <w:r w:rsidR="0050311C">
        <w:rPr>
          <w:rFonts w:ascii="Times New Roman" w:hAnsi="Times New Roman" w:cs="Times New Roman"/>
          <w:sz w:val="24"/>
          <w:szCs w:val="24"/>
        </w:rPr>
        <w:t>d</w:t>
      </w:r>
      <w:r w:rsidRPr="0050311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50311C">
        <w:rPr>
          <w:rFonts w:ascii="Times New Roman" w:hAnsi="Times New Roman" w:cs="Times New Roman"/>
          <w:sz w:val="24"/>
          <w:szCs w:val="24"/>
        </w:rPr>
        <w:t>Cruzamante</w:t>
      </w:r>
      <w:proofErr w:type="spellEnd"/>
      <w:r w:rsidRPr="0050311C">
        <w:rPr>
          <w:rFonts w:ascii="Times New Roman" w:hAnsi="Times New Roman" w:cs="Times New Roman"/>
          <w:sz w:val="24"/>
          <w:szCs w:val="24"/>
        </w:rPr>
        <w:t xml:space="preserve">. </w:t>
      </w:r>
      <w:r w:rsidR="00DF3FAB" w:rsidRPr="0050311C">
        <w:rPr>
          <w:rFonts w:ascii="Times New Roman" w:hAnsi="Times New Roman" w:cs="Times New Roman"/>
          <w:sz w:val="24"/>
          <w:szCs w:val="24"/>
        </w:rPr>
        <w:t>Introducción</w:t>
      </w:r>
      <w:r w:rsidRPr="0050311C">
        <w:rPr>
          <w:rFonts w:ascii="Times New Roman" w:hAnsi="Times New Roman" w:cs="Times New Roman"/>
          <w:sz w:val="24"/>
          <w:szCs w:val="24"/>
        </w:rPr>
        <w:t xml:space="preserve"> a la obra. </w:t>
      </w:r>
      <w:r w:rsidR="00DF3FAB" w:rsidRPr="0050311C">
        <w:rPr>
          <w:rFonts w:ascii="Times New Roman" w:hAnsi="Times New Roman" w:cs="Times New Roman"/>
          <w:sz w:val="24"/>
          <w:szCs w:val="24"/>
        </w:rPr>
        <w:t>Capítulos</w:t>
      </w:r>
      <w:r w:rsidRPr="0050311C">
        <w:rPr>
          <w:rFonts w:ascii="Times New Roman" w:hAnsi="Times New Roman" w:cs="Times New Roman"/>
          <w:sz w:val="24"/>
          <w:szCs w:val="24"/>
        </w:rPr>
        <w:t xml:space="preserve"> I, II, III y IV.</w:t>
      </w:r>
    </w:p>
    <w:p w:rsidR="001A2731" w:rsidRDefault="00576165" w:rsidP="001A273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165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2731">
        <w:rPr>
          <w:rFonts w:ascii="Times New Roman" w:hAnsi="Times New Roman" w:cs="Times New Roman"/>
          <w:b/>
          <w:sz w:val="24"/>
          <w:szCs w:val="24"/>
          <w:u w:val="single"/>
        </w:rPr>
        <w:t>Biblia:</w:t>
      </w:r>
    </w:p>
    <w:p w:rsidR="001A2731" w:rsidRPr="0050311C" w:rsidRDefault="001A2731" w:rsidP="001A2731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 Obligatoria</w:t>
      </w:r>
      <w:r w:rsidRPr="0050311C">
        <w:rPr>
          <w:rFonts w:ascii="Times New Roman" w:hAnsi="Times New Roman" w:cs="Times New Roman"/>
          <w:sz w:val="24"/>
          <w:szCs w:val="24"/>
        </w:rPr>
        <w:t>:</w:t>
      </w:r>
    </w:p>
    <w:p w:rsidR="008268C8" w:rsidRDefault="001A2731" w:rsidP="001A27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D.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“Dios nos habla”. </w:t>
      </w:r>
      <w:r w:rsidRPr="008268C8">
        <w:rPr>
          <w:rFonts w:ascii="Times New Roman" w:hAnsi="Times New Roman" w:cs="Times New Roman"/>
          <w:i/>
          <w:sz w:val="24"/>
          <w:szCs w:val="24"/>
        </w:rPr>
        <w:t xml:space="preserve">Intr. Gral. </w:t>
      </w:r>
      <w:r w:rsidR="005B76B9" w:rsidRPr="008268C8">
        <w:rPr>
          <w:rFonts w:ascii="Times New Roman" w:hAnsi="Times New Roman" w:cs="Times New Roman"/>
          <w:i/>
          <w:sz w:val="24"/>
          <w:szCs w:val="24"/>
        </w:rPr>
        <w:t>a</w:t>
      </w:r>
      <w:r w:rsidRPr="008268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EEF">
        <w:rPr>
          <w:rFonts w:ascii="Times New Roman" w:hAnsi="Times New Roman" w:cs="Times New Roman"/>
          <w:i/>
          <w:sz w:val="24"/>
          <w:szCs w:val="24"/>
        </w:rPr>
        <w:t>las Sagrada Escritura</w:t>
      </w:r>
      <w:r w:rsidR="008B4EEF">
        <w:rPr>
          <w:rFonts w:ascii="Times New Roman" w:hAnsi="Times New Roman" w:cs="Times New Roman"/>
          <w:sz w:val="24"/>
          <w:szCs w:val="24"/>
        </w:rPr>
        <w:t xml:space="preserve">. Ed. </w:t>
      </w:r>
      <w:proofErr w:type="gramStart"/>
      <w:r w:rsidR="008B4EEF">
        <w:rPr>
          <w:rFonts w:ascii="Times New Roman" w:hAnsi="Times New Roman" w:cs="Times New Roman"/>
          <w:sz w:val="24"/>
          <w:szCs w:val="24"/>
        </w:rPr>
        <w:t>Claretiana</w:t>
      </w:r>
      <w:proofErr w:type="gramEnd"/>
      <w:r w:rsidR="008B4EEF">
        <w:rPr>
          <w:rFonts w:ascii="Times New Roman" w:hAnsi="Times New Roman" w:cs="Times New Roman"/>
          <w:sz w:val="24"/>
          <w:szCs w:val="24"/>
        </w:rPr>
        <w:t>. 19</w:t>
      </w: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576165">
        <w:rPr>
          <w:rFonts w:ascii="Times New Roman" w:hAnsi="Times New Roman" w:cs="Times New Roman"/>
          <w:sz w:val="24"/>
          <w:szCs w:val="24"/>
        </w:rPr>
        <w:t xml:space="preserve">(PDF) </w:t>
      </w:r>
    </w:p>
    <w:p w:rsidR="001A2731" w:rsidRDefault="008268C8" w:rsidP="008268C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8B4EEF">
        <w:rPr>
          <w:rFonts w:ascii="Times New Roman" w:hAnsi="Times New Roman" w:cs="Times New Roman"/>
          <w:sz w:val="24"/>
          <w:szCs w:val="24"/>
        </w:rPr>
        <w:t>I PARTE: LA SAGRADA ESCRITURA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2731">
        <w:rPr>
          <w:rFonts w:ascii="Times New Roman" w:hAnsi="Times New Roman" w:cs="Times New Roman"/>
          <w:sz w:val="24"/>
          <w:szCs w:val="24"/>
        </w:rPr>
        <w:t xml:space="preserve"> Cap. I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2731">
        <w:rPr>
          <w:rFonts w:ascii="Times New Roman" w:hAnsi="Times New Roman" w:cs="Times New Roman"/>
          <w:sz w:val="24"/>
          <w:szCs w:val="24"/>
        </w:rPr>
        <w:t xml:space="preserve"> La naturaleza de las Sagradas Escrituras. (</w:t>
      </w:r>
      <w:r w:rsidR="008B4EEF">
        <w:rPr>
          <w:rFonts w:ascii="Times New Roman" w:hAnsi="Times New Roman" w:cs="Times New Roman"/>
          <w:sz w:val="24"/>
          <w:szCs w:val="24"/>
        </w:rPr>
        <w:t>págs.</w:t>
      </w:r>
      <w:r w:rsidR="001A2731">
        <w:rPr>
          <w:rFonts w:ascii="Times New Roman" w:hAnsi="Times New Roman" w:cs="Times New Roman"/>
          <w:sz w:val="24"/>
          <w:szCs w:val="24"/>
        </w:rPr>
        <w:t xml:space="preserve"> 9-23)</w:t>
      </w:r>
      <w:r>
        <w:rPr>
          <w:rFonts w:ascii="Times New Roman" w:hAnsi="Times New Roman" w:cs="Times New Roman"/>
          <w:sz w:val="24"/>
          <w:szCs w:val="24"/>
        </w:rPr>
        <w:t xml:space="preserve">. Cap. II: </w:t>
      </w:r>
      <w:r w:rsidR="001A2731">
        <w:rPr>
          <w:rFonts w:ascii="Times New Roman" w:hAnsi="Times New Roman" w:cs="Times New Roman"/>
          <w:sz w:val="24"/>
          <w:szCs w:val="24"/>
        </w:rPr>
        <w:t>Criterio para conocer los libros inspirados por Dios. (</w:t>
      </w:r>
      <w:r>
        <w:rPr>
          <w:rFonts w:ascii="Times New Roman" w:hAnsi="Times New Roman" w:cs="Times New Roman"/>
          <w:sz w:val="24"/>
          <w:szCs w:val="24"/>
        </w:rPr>
        <w:t>págs.</w:t>
      </w:r>
      <w:r w:rsidR="001A2731">
        <w:rPr>
          <w:rFonts w:ascii="Times New Roman" w:hAnsi="Times New Roman" w:cs="Times New Roman"/>
          <w:sz w:val="24"/>
          <w:szCs w:val="24"/>
        </w:rPr>
        <w:t xml:space="preserve"> 23-37) Cap. IV: La naturaleza de la inspiración </w:t>
      </w:r>
      <w:r>
        <w:rPr>
          <w:rFonts w:ascii="Times New Roman" w:hAnsi="Times New Roman" w:cs="Times New Roman"/>
          <w:sz w:val="24"/>
          <w:szCs w:val="24"/>
        </w:rPr>
        <w:t>Bíblica</w:t>
      </w:r>
      <w:r w:rsidR="001A2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7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págs.</w:t>
      </w:r>
      <w:r w:rsidR="002440C3">
        <w:rPr>
          <w:rFonts w:ascii="Times New Roman" w:hAnsi="Times New Roman" w:cs="Times New Roman"/>
          <w:sz w:val="24"/>
          <w:szCs w:val="24"/>
        </w:rPr>
        <w:t xml:space="preserve"> 65-88</w:t>
      </w:r>
      <w:r w:rsidR="001A2731">
        <w:rPr>
          <w:rFonts w:ascii="Times New Roman" w:hAnsi="Times New Roman" w:cs="Times New Roman"/>
          <w:sz w:val="24"/>
          <w:szCs w:val="24"/>
        </w:rPr>
        <w:t xml:space="preserve">)Cap. V. </w:t>
      </w:r>
      <w:r w:rsidR="002440C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440C3">
        <w:rPr>
          <w:rFonts w:ascii="Times New Roman" w:hAnsi="Times New Roman" w:cs="Times New Roman"/>
          <w:sz w:val="24"/>
          <w:szCs w:val="24"/>
        </w:rPr>
        <w:t>inerrancia</w:t>
      </w:r>
      <w:proofErr w:type="spellEnd"/>
      <w:r w:rsidR="002440C3">
        <w:rPr>
          <w:rFonts w:ascii="Times New Roman" w:hAnsi="Times New Roman" w:cs="Times New Roman"/>
          <w:sz w:val="24"/>
          <w:szCs w:val="24"/>
        </w:rPr>
        <w:t xml:space="preserve"> o verdad de la Sagrada Escritura. (Págs. 89-100)</w:t>
      </w:r>
    </w:p>
    <w:p w:rsidR="008268C8" w:rsidRDefault="008268C8" w:rsidP="001A273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A2731" w:rsidRPr="00895302" w:rsidRDefault="001A2731" w:rsidP="0089530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PARTE: LA HERMEN</w:t>
      </w:r>
      <w:r w:rsidR="008268C8">
        <w:rPr>
          <w:rFonts w:ascii="Times New Roman" w:hAnsi="Times New Roman" w:cs="Times New Roman"/>
          <w:sz w:val="24"/>
          <w:szCs w:val="24"/>
        </w:rPr>
        <w:t>ÉUTICA BÍ</w:t>
      </w:r>
      <w:r>
        <w:rPr>
          <w:rFonts w:ascii="Times New Roman" w:hAnsi="Times New Roman" w:cs="Times New Roman"/>
          <w:sz w:val="24"/>
          <w:szCs w:val="24"/>
        </w:rPr>
        <w:t>BLICA. Cap. XI.</w:t>
      </w:r>
      <w:r w:rsidR="00895302">
        <w:rPr>
          <w:rFonts w:ascii="Times New Roman" w:hAnsi="Times New Roman" w:cs="Times New Roman"/>
          <w:sz w:val="24"/>
          <w:szCs w:val="24"/>
        </w:rPr>
        <w:t xml:space="preserve"> Los sentidos bíblicos</w:t>
      </w:r>
      <w:proofErr w:type="gramStart"/>
      <w:r w:rsidR="0089530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95302">
        <w:rPr>
          <w:rFonts w:ascii="Times New Roman" w:hAnsi="Times New Roman" w:cs="Times New Roman"/>
          <w:sz w:val="24"/>
          <w:szCs w:val="24"/>
        </w:rPr>
        <w:t>pags.191-197)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5302">
        <w:rPr>
          <w:rFonts w:ascii="Times New Roman" w:hAnsi="Times New Roman" w:cs="Times New Roman"/>
          <w:sz w:val="24"/>
          <w:szCs w:val="24"/>
        </w:rPr>
        <w:t xml:space="preserve">Cap. XVI. Las reglas hermenéuticas de </w:t>
      </w:r>
      <w:proofErr w:type="gramStart"/>
      <w:r w:rsidR="00895302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="00895302">
        <w:rPr>
          <w:rFonts w:ascii="Times New Roman" w:hAnsi="Times New Roman" w:cs="Times New Roman"/>
          <w:sz w:val="24"/>
          <w:szCs w:val="24"/>
        </w:rPr>
        <w:t>parte I)(págs.275-290) .</w:t>
      </w:r>
      <w:r w:rsidRPr="00895302">
        <w:rPr>
          <w:rFonts w:ascii="Times New Roman" w:hAnsi="Times New Roman" w:cs="Times New Roman"/>
          <w:sz w:val="24"/>
          <w:szCs w:val="24"/>
        </w:rPr>
        <w:t xml:space="preserve">Cap. XVII.   </w:t>
      </w:r>
      <w:r w:rsidR="008B4EEF" w:rsidRPr="00895302">
        <w:rPr>
          <w:rFonts w:ascii="Times New Roman" w:hAnsi="Times New Roman" w:cs="Times New Roman"/>
          <w:sz w:val="24"/>
          <w:szCs w:val="24"/>
        </w:rPr>
        <w:t xml:space="preserve">Las reglas hermenéuticas de </w:t>
      </w:r>
      <w:proofErr w:type="gramStart"/>
      <w:r w:rsidR="008B4EEF" w:rsidRPr="00895302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="00915A1A" w:rsidRPr="00895302">
        <w:rPr>
          <w:rFonts w:ascii="Times New Roman" w:hAnsi="Times New Roman" w:cs="Times New Roman"/>
          <w:sz w:val="24"/>
          <w:szCs w:val="24"/>
        </w:rPr>
        <w:t>parte II</w:t>
      </w:r>
      <w:r w:rsidR="008B4EEF" w:rsidRPr="00895302">
        <w:rPr>
          <w:rFonts w:ascii="Times New Roman" w:hAnsi="Times New Roman" w:cs="Times New Roman"/>
          <w:sz w:val="24"/>
          <w:szCs w:val="24"/>
        </w:rPr>
        <w:t>)</w:t>
      </w:r>
      <w:r w:rsidR="00895302">
        <w:rPr>
          <w:rFonts w:ascii="Times New Roman" w:hAnsi="Times New Roman" w:cs="Times New Roman"/>
          <w:sz w:val="24"/>
          <w:szCs w:val="24"/>
        </w:rPr>
        <w:t xml:space="preserve"> </w:t>
      </w:r>
      <w:r w:rsidR="00915A1A" w:rsidRPr="00895302">
        <w:rPr>
          <w:rFonts w:ascii="Times New Roman" w:hAnsi="Times New Roman" w:cs="Times New Roman"/>
          <w:sz w:val="24"/>
          <w:szCs w:val="24"/>
        </w:rPr>
        <w:t>(</w:t>
      </w:r>
      <w:r w:rsidR="00895302" w:rsidRPr="00895302">
        <w:rPr>
          <w:rFonts w:ascii="Times New Roman" w:hAnsi="Times New Roman" w:cs="Times New Roman"/>
          <w:sz w:val="24"/>
          <w:szCs w:val="24"/>
        </w:rPr>
        <w:t>págs.</w:t>
      </w:r>
      <w:r w:rsidR="00915A1A" w:rsidRPr="00895302">
        <w:rPr>
          <w:rFonts w:ascii="Times New Roman" w:hAnsi="Times New Roman" w:cs="Times New Roman"/>
          <w:sz w:val="24"/>
          <w:szCs w:val="24"/>
        </w:rPr>
        <w:t xml:space="preserve"> 291-312)</w:t>
      </w:r>
      <w:r w:rsidRPr="0089530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A2731" w:rsidRDefault="001A2731" w:rsidP="001A27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93A">
        <w:rPr>
          <w:rFonts w:ascii="Times New Roman" w:hAnsi="Times New Roman" w:cs="Times New Roman"/>
          <w:sz w:val="24"/>
          <w:szCs w:val="24"/>
          <w:u w:val="single"/>
        </w:rPr>
        <w:t>Textos del Magisterio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2731" w:rsidRPr="005B76B9" w:rsidRDefault="001A2731" w:rsidP="005B76B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6B9">
        <w:rPr>
          <w:rFonts w:ascii="Times New Roman" w:hAnsi="Times New Roman" w:cs="Times New Roman"/>
          <w:sz w:val="24"/>
          <w:szCs w:val="24"/>
        </w:rPr>
        <w:t>Concilio Vaticano II. Dei Verbum.</w:t>
      </w:r>
      <w:r w:rsidR="00576165" w:rsidRPr="005B76B9">
        <w:rPr>
          <w:rFonts w:ascii="Times New Roman" w:hAnsi="Times New Roman" w:cs="Times New Roman"/>
          <w:sz w:val="24"/>
          <w:szCs w:val="24"/>
        </w:rPr>
        <w:t xml:space="preserve"> Cap. 1. La </w:t>
      </w:r>
      <w:r w:rsidR="008268C8">
        <w:rPr>
          <w:rFonts w:ascii="Times New Roman" w:hAnsi="Times New Roman" w:cs="Times New Roman"/>
          <w:sz w:val="24"/>
          <w:szCs w:val="24"/>
        </w:rPr>
        <w:t>R</w:t>
      </w:r>
      <w:r w:rsidR="00576165" w:rsidRPr="005B76B9">
        <w:rPr>
          <w:rFonts w:ascii="Times New Roman" w:hAnsi="Times New Roman" w:cs="Times New Roman"/>
          <w:sz w:val="24"/>
          <w:szCs w:val="24"/>
        </w:rPr>
        <w:t xml:space="preserve">evelación en </w:t>
      </w:r>
      <w:r w:rsidR="008268C8" w:rsidRPr="005B76B9">
        <w:rPr>
          <w:rFonts w:ascii="Times New Roman" w:hAnsi="Times New Roman" w:cs="Times New Roman"/>
          <w:sz w:val="24"/>
          <w:szCs w:val="24"/>
        </w:rPr>
        <w:t>sí</w:t>
      </w:r>
      <w:r w:rsidR="00576165" w:rsidRPr="005B76B9">
        <w:rPr>
          <w:rFonts w:ascii="Times New Roman" w:hAnsi="Times New Roman" w:cs="Times New Roman"/>
          <w:sz w:val="24"/>
          <w:szCs w:val="24"/>
        </w:rPr>
        <w:t xml:space="preserve"> misma. Cap. II. </w:t>
      </w:r>
      <w:r w:rsidR="008268C8" w:rsidRPr="005B76B9">
        <w:rPr>
          <w:rFonts w:ascii="Times New Roman" w:hAnsi="Times New Roman" w:cs="Times New Roman"/>
          <w:sz w:val="24"/>
          <w:szCs w:val="24"/>
        </w:rPr>
        <w:t>Transmisión</w:t>
      </w:r>
      <w:r w:rsidR="00576165" w:rsidRPr="005B76B9">
        <w:rPr>
          <w:rFonts w:ascii="Times New Roman" w:hAnsi="Times New Roman" w:cs="Times New Roman"/>
          <w:sz w:val="24"/>
          <w:szCs w:val="24"/>
        </w:rPr>
        <w:t xml:space="preserve"> de la revelación Divina. Cap. III </w:t>
      </w:r>
      <w:r w:rsidR="008268C8" w:rsidRPr="005B76B9">
        <w:rPr>
          <w:rFonts w:ascii="Times New Roman" w:hAnsi="Times New Roman" w:cs="Times New Roman"/>
          <w:sz w:val="24"/>
          <w:szCs w:val="24"/>
        </w:rPr>
        <w:t>Inspiración</w:t>
      </w:r>
      <w:r w:rsidR="008268C8">
        <w:rPr>
          <w:rFonts w:ascii="Times New Roman" w:hAnsi="Times New Roman" w:cs="Times New Roman"/>
          <w:sz w:val="24"/>
          <w:szCs w:val="24"/>
        </w:rPr>
        <w:t xml:space="preserve"> divina de la Sagrada E</w:t>
      </w:r>
      <w:r w:rsidR="00576165" w:rsidRPr="005B76B9">
        <w:rPr>
          <w:rFonts w:ascii="Times New Roman" w:hAnsi="Times New Roman" w:cs="Times New Roman"/>
          <w:sz w:val="24"/>
          <w:szCs w:val="24"/>
        </w:rPr>
        <w:t>scritura y su interpretación.</w:t>
      </w:r>
    </w:p>
    <w:p w:rsidR="00576165" w:rsidRDefault="00576165" w:rsidP="005B76B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6B9">
        <w:rPr>
          <w:rFonts w:ascii="Times New Roman" w:hAnsi="Times New Roman" w:cs="Times New Roman"/>
          <w:sz w:val="24"/>
          <w:szCs w:val="24"/>
        </w:rPr>
        <w:t xml:space="preserve">Del carácter histórico </w:t>
      </w:r>
      <w:r w:rsidR="008268C8">
        <w:rPr>
          <w:rFonts w:ascii="Times New Roman" w:hAnsi="Times New Roman" w:cs="Times New Roman"/>
          <w:sz w:val="24"/>
          <w:szCs w:val="24"/>
        </w:rPr>
        <w:t>de la Sagrada E</w:t>
      </w:r>
      <w:r w:rsidRPr="005B76B9">
        <w:rPr>
          <w:rFonts w:ascii="Times New Roman" w:hAnsi="Times New Roman" w:cs="Times New Roman"/>
          <w:sz w:val="24"/>
          <w:szCs w:val="24"/>
        </w:rPr>
        <w:t xml:space="preserve">scritura. Respuesta de la </w:t>
      </w:r>
      <w:r w:rsidR="008268C8">
        <w:rPr>
          <w:rFonts w:ascii="Times New Roman" w:hAnsi="Times New Roman" w:cs="Times New Roman"/>
          <w:sz w:val="24"/>
          <w:szCs w:val="24"/>
        </w:rPr>
        <w:t>C</w:t>
      </w:r>
      <w:r w:rsidRPr="005B76B9">
        <w:rPr>
          <w:rFonts w:ascii="Times New Roman" w:hAnsi="Times New Roman" w:cs="Times New Roman"/>
          <w:sz w:val="24"/>
          <w:szCs w:val="24"/>
        </w:rPr>
        <w:t xml:space="preserve">omisión </w:t>
      </w:r>
      <w:r w:rsidR="008268C8">
        <w:rPr>
          <w:rFonts w:ascii="Times New Roman" w:hAnsi="Times New Roman" w:cs="Times New Roman"/>
          <w:sz w:val="24"/>
          <w:szCs w:val="24"/>
        </w:rPr>
        <w:t>B</w:t>
      </w:r>
      <w:r w:rsidRPr="005B76B9">
        <w:rPr>
          <w:rFonts w:ascii="Times New Roman" w:hAnsi="Times New Roman" w:cs="Times New Roman"/>
          <w:sz w:val="24"/>
          <w:szCs w:val="24"/>
        </w:rPr>
        <w:t>íblica.</w:t>
      </w:r>
      <w:r w:rsidR="005B76B9" w:rsidRPr="005B76B9">
        <w:rPr>
          <w:rFonts w:ascii="Times New Roman" w:hAnsi="Times New Roman" w:cs="Times New Roman"/>
          <w:sz w:val="24"/>
          <w:szCs w:val="24"/>
        </w:rPr>
        <w:t xml:space="preserve"> 23 de junio de </w:t>
      </w:r>
      <w:r w:rsidRPr="005B76B9">
        <w:rPr>
          <w:rFonts w:ascii="Times New Roman" w:hAnsi="Times New Roman" w:cs="Times New Roman"/>
          <w:sz w:val="24"/>
          <w:szCs w:val="24"/>
        </w:rPr>
        <w:t>1905.</w:t>
      </w:r>
    </w:p>
    <w:p w:rsidR="005B76B9" w:rsidRDefault="005B76B9" w:rsidP="005B76B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Errores de los modernistas acerca de la Iglesia, la </w:t>
      </w:r>
      <w:r w:rsidR="008268C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evelación,</w:t>
      </w:r>
      <w:r w:rsidR="008268C8">
        <w:rPr>
          <w:rFonts w:ascii="Times New Roman" w:hAnsi="Times New Roman" w:cs="Times New Roman"/>
          <w:sz w:val="24"/>
          <w:szCs w:val="24"/>
        </w:rPr>
        <w:t xml:space="preserve"> Cristo y los Sacramentos. Del D</w:t>
      </w:r>
      <w:r>
        <w:rPr>
          <w:rFonts w:ascii="Times New Roman" w:hAnsi="Times New Roman" w:cs="Times New Roman"/>
          <w:sz w:val="24"/>
          <w:szCs w:val="24"/>
        </w:rPr>
        <w:t xml:space="preserve">ecreto del Santo Oficio.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Lamentabili</w:t>
      </w:r>
      <w:proofErr w:type="spellEnd"/>
      <w:r>
        <w:rPr>
          <w:rFonts w:ascii="Times New Roman" w:hAnsi="Times New Roman" w:cs="Times New Roman"/>
          <w:sz w:val="24"/>
          <w:szCs w:val="24"/>
        </w:rPr>
        <w:t>. 3 de julio de 1907.</w:t>
      </w:r>
    </w:p>
    <w:p w:rsidR="008268C8" w:rsidRDefault="008268C8" w:rsidP="008268C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carácter histórico de los primeros capítulos del Génesis. </w:t>
      </w:r>
      <w:r w:rsidRPr="005B76B9">
        <w:rPr>
          <w:rFonts w:ascii="Times New Roman" w:hAnsi="Times New Roman" w:cs="Times New Roman"/>
          <w:sz w:val="24"/>
          <w:szCs w:val="24"/>
        </w:rPr>
        <w:t xml:space="preserve">Respuesta de 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B76B9">
        <w:rPr>
          <w:rFonts w:ascii="Times New Roman" w:hAnsi="Times New Roman" w:cs="Times New Roman"/>
          <w:sz w:val="24"/>
          <w:szCs w:val="24"/>
        </w:rPr>
        <w:t xml:space="preserve">omisión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B76B9">
        <w:rPr>
          <w:rFonts w:ascii="Times New Roman" w:hAnsi="Times New Roman" w:cs="Times New Roman"/>
          <w:sz w:val="24"/>
          <w:szCs w:val="24"/>
        </w:rPr>
        <w:t>íblica.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5B76B9">
        <w:rPr>
          <w:rFonts w:ascii="Times New Roman" w:hAnsi="Times New Roman" w:cs="Times New Roman"/>
          <w:sz w:val="24"/>
          <w:szCs w:val="24"/>
        </w:rPr>
        <w:t xml:space="preserve"> de junio de </w:t>
      </w:r>
      <w:r>
        <w:rPr>
          <w:rFonts w:ascii="Times New Roman" w:hAnsi="Times New Roman" w:cs="Times New Roman"/>
          <w:sz w:val="24"/>
          <w:szCs w:val="24"/>
        </w:rPr>
        <w:t>1909</w:t>
      </w:r>
      <w:r w:rsidRPr="005B76B9">
        <w:rPr>
          <w:rFonts w:ascii="Times New Roman" w:hAnsi="Times New Roman" w:cs="Times New Roman"/>
          <w:sz w:val="24"/>
          <w:szCs w:val="24"/>
        </w:rPr>
        <w:t>.</w:t>
      </w:r>
    </w:p>
    <w:p w:rsidR="008268C8" w:rsidRDefault="008268C8" w:rsidP="005B76B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inerrancia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las Sagradas Escrituras. De la </w:t>
      </w:r>
      <w:r w:rsidR="0068542A">
        <w:rPr>
          <w:rFonts w:ascii="Times New Roman" w:hAnsi="Times New Roman" w:cs="Times New Roman"/>
          <w:sz w:val="24"/>
          <w:szCs w:val="24"/>
        </w:rPr>
        <w:t>Encíclica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Paraclitus</w:t>
      </w:r>
      <w:proofErr w:type="spellEnd"/>
      <w:r>
        <w:rPr>
          <w:rFonts w:ascii="Times New Roman" w:hAnsi="Times New Roman" w:cs="Times New Roman"/>
          <w:sz w:val="24"/>
          <w:szCs w:val="24"/>
        </w:rPr>
        <w:t>. 15 de septiembre de 1920.</w:t>
      </w:r>
    </w:p>
    <w:p w:rsidR="008268C8" w:rsidRPr="005B76B9" w:rsidRDefault="008268C8" w:rsidP="005B76B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sentido literal y </w:t>
      </w:r>
      <w:r w:rsidR="0068542A">
        <w:rPr>
          <w:rFonts w:ascii="Times New Roman" w:hAnsi="Times New Roman" w:cs="Times New Roman"/>
          <w:sz w:val="24"/>
          <w:szCs w:val="24"/>
        </w:rPr>
        <w:t>místico de la Sagrada Escritura</w:t>
      </w:r>
      <w:r>
        <w:rPr>
          <w:rFonts w:ascii="Times New Roman" w:hAnsi="Times New Roman" w:cs="Times New Roman"/>
          <w:sz w:val="24"/>
          <w:szCs w:val="24"/>
        </w:rPr>
        <w:t xml:space="preserve">. De la </w:t>
      </w:r>
      <w:r w:rsidR="006854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ncíclica </w:t>
      </w:r>
      <w:r w:rsidR="0068542A">
        <w:rPr>
          <w:rFonts w:ascii="Times New Roman" w:hAnsi="Times New Roman" w:cs="Times New Roman"/>
          <w:sz w:val="24"/>
          <w:szCs w:val="24"/>
        </w:rPr>
        <w:t xml:space="preserve">Divino </w:t>
      </w:r>
      <w:proofErr w:type="spellStart"/>
      <w:r w:rsidR="0068542A">
        <w:rPr>
          <w:rFonts w:ascii="Times New Roman" w:hAnsi="Times New Roman" w:cs="Times New Roman"/>
          <w:sz w:val="24"/>
          <w:szCs w:val="24"/>
        </w:rPr>
        <w:t>afflante</w:t>
      </w:r>
      <w:proofErr w:type="spellEnd"/>
      <w:r w:rsidR="0068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2A">
        <w:rPr>
          <w:rFonts w:ascii="Times New Roman" w:hAnsi="Times New Roman" w:cs="Times New Roman"/>
          <w:sz w:val="24"/>
          <w:szCs w:val="24"/>
        </w:rPr>
        <w:t>Spirit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8542A">
        <w:rPr>
          <w:rFonts w:ascii="Times New Roman" w:hAnsi="Times New Roman" w:cs="Times New Roman"/>
          <w:sz w:val="24"/>
          <w:szCs w:val="24"/>
        </w:rPr>
        <w:t>, 30 de septiembre de 1943.</w:t>
      </w:r>
    </w:p>
    <w:p w:rsidR="00576165" w:rsidRDefault="00576165" w:rsidP="005761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 Complementaria:</w:t>
      </w:r>
    </w:p>
    <w:p w:rsidR="00576165" w:rsidRPr="00576165" w:rsidRDefault="008268C8" w:rsidP="005761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Encíclica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Providentissimus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576165">
        <w:rPr>
          <w:rFonts w:ascii="Times New Roman" w:hAnsi="Times New Roman" w:cs="Times New Roman"/>
          <w:sz w:val="24"/>
          <w:szCs w:val="24"/>
        </w:rPr>
        <w:t xml:space="preserve">eus. 18 nov. 1893. </w:t>
      </w:r>
      <w:r>
        <w:rPr>
          <w:rFonts w:ascii="Times New Roman" w:hAnsi="Times New Roman" w:cs="Times New Roman"/>
          <w:sz w:val="24"/>
          <w:szCs w:val="24"/>
        </w:rPr>
        <w:t>De los estudios de la S</w:t>
      </w:r>
      <w:r w:rsidR="00576165">
        <w:rPr>
          <w:rFonts w:ascii="Times New Roman" w:hAnsi="Times New Roman" w:cs="Times New Roman"/>
          <w:sz w:val="24"/>
          <w:szCs w:val="24"/>
        </w:rPr>
        <w:t>agrada Escritura.</w:t>
      </w:r>
    </w:p>
    <w:p w:rsidR="001A2731" w:rsidRPr="00A031D1" w:rsidRDefault="00FE793A" w:rsidP="001A273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1D1">
        <w:rPr>
          <w:rFonts w:ascii="Times New Roman" w:hAnsi="Times New Roman" w:cs="Times New Roman"/>
          <w:b/>
          <w:sz w:val="24"/>
          <w:szCs w:val="24"/>
        </w:rPr>
        <w:t>3)</w:t>
      </w:r>
      <w:r w:rsidR="00A03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1D1">
        <w:rPr>
          <w:rFonts w:ascii="Times New Roman" w:hAnsi="Times New Roman" w:cs="Times New Roman"/>
          <w:b/>
          <w:sz w:val="24"/>
          <w:szCs w:val="24"/>
          <w:u w:val="single"/>
        </w:rPr>
        <w:t xml:space="preserve">Aborto: </w:t>
      </w:r>
    </w:p>
    <w:p w:rsidR="00FE793A" w:rsidRPr="0050311C" w:rsidRDefault="00FE793A" w:rsidP="00FE793A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 Obligatoria</w:t>
      </w:r>
      <w:r w:rsidRPr="0050311C">
        <w:rPr>
          <w:rFonts w:ascii="Times New Roman" w:hAnsi="Times New Roman" w:cs="Times New Roman"/>
          <w:sz w:val="24"/>
          <w:szCs w:val="24"/>
        </w:rPr>
        <w:t>:</w:t>
      </w:r>
      <w:r w:rsidR="00EB6EE1">
        <w:rPr>
          <w:rFonts w:ascii="Times New Roman" w:hAnsi="Times New Roman" w:cs="Times New Roman"/>
          <w:sz w:val="24"/>
          <w:szCs w:val="24"/>
        </w:rPr>
        <w:t xml:space="preserve"> (ver en el sitio)</w:t>
      </w:r>
    </w:p>
    <w:p w:rsidR="00FE793A" w:rsidRPr="00FE793A" w:rsidRDefault="00FE793A" w:rsidP="00FE793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93A">
        <w:rPr>
          <w:rFonts w:ascii="Times New Roman" w:hAnsi="Times New Roman" w:cs="Times New Roman"/>
          <w:sz w:val="24"/>
          <w:szCs w:val="24"/>
        </w:rPr>
        <w:t>Fuentes, M. “Bioética</w:t>
      </w:r>
      <w:r>
        <w:rPr>
          <w:rFonts w:ascii="Times New Roman" w:hAnsi="Times New Roman" w:cs="Times New Roman"/>
          <w:sz w:val="24"/>
          <w:szCs w:val="24"/>
        </w:rPr>
        <w:t xml:space="preserve"> y A</w:t>
      </w:r>
      <w:r w:rsidRPr="00FE793A">
        <w:rPr>
          <w:rFonts w:ascii="Times New Roman" w:hAnsi="Times New Roman" w:cs="Times New Roman"/>
          <w:sz w:val="24"/>
          <w:szCs w:val="24"/>
        </w:rPr>
        <w:t xml:space="preserve">borto”. Capitulo IV. </w:t>
      </w:r>
      <w:proofErr w:type="spellStart"/>
      <w:r w:rsidRPr="00FE793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E793A">
        <w:rPr>
          <w:rFonts w:ascii="Times New Roman" w:hAnsi="Times New Roman" w:cs="Times New Roman"/>
          <w:sz w:val="24"/>
          <w:szCs w:val="24"/>
        </w:rPr>
        <w:t>.</w:t>
      </w:r>
    </w:p>
    <w:p w:rsidR="00FE793A" w:rsidRPr="00FE793A" w:rsidRDefault="00EB6EE1" w:rsidP="00FE793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del D</w:t>
      </w:r>
      <w:r w:rsidR="00FE793A" w:rsidRPr="00FE793A">
        <w:rPr>
          <w:rFonts w:ascii="Times New Roman" w:hAnsi="Times New Roman" w:cs="Times New Roman"/>
          <w:sz w:val="24"/>
          <w:szCs w:val="24"/>
        </w:rPr>
        <w:t xml:space="preserve">octor </w:t>
      </w:r>
      <w:proofErr w:type="spellStart"/>
      <w:r w:rsidR="00FE793A" w:rsidRPr="00FE793A">
        <w:rPr>
          <w:rFonts w:ascii="Times New Roman" w:hAnsi="Times New Roman" w:cs="Times New Roman"/>
          <w:sz w:val="24"/>
          <w:szCs w:val="24"/>
        </w:rPr>
        <w:t>Nathanson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93A" w:rsidRPr="00FE793A" w:rsidRDefault="00FE793A" w:rsidP="00FE793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93A">
        <w:rPr>
          <w:rFonts w:ascii="Times New Roman" w:hAnsi="Times New Roman" w:cs="Times New Roman"/>
          <w:sz w:val="24"/>
          <w:szCs w:val="24"/>
        </w:rPr>
        <w:t>C</w:t>
      </w:r>
      <w:r w:rsidR="00EB6EE1">
        <w:rPr>
          <w:rFonts w:ascii="Times New Roman" w:hAnsi="Times New Roman" w:cs="Times New Roman"/>
          <w:sz w:val="24"/>
          <w:szCs w:val="24"/>
        </w:rPr>
        <w:t>a</w:t>
      </w:r>
      <w:r w:rsidRPr="00FE793A">
        <w:rPr>
          <w:rFonts w:ascii="Times New Roman" w:hAnsi="Times New Roman" w:cs="Times New Roman"/>
          <w:sz w:val="24"/>
          <w:szCs w:val="24"/>
        </w:rPr>
        <w:t>sos extremos</w:t>
      </w:r>
    </w:p>
    <w:p w:rsidR="00FE793A" w:rsidRDefault="00FE793A" w:rsidP="00FE793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93A">
        <w:rPr>
          <w:rFonts w:ascii="Times New Roman" w:hAnsi="Times New Roman" w:cs="Times New Roman"/>
          <w:sz w:val="24"/>
          <w:szCs w:val="24"/>
        </w:rPr>
        <w:t>Las preguntas y</w:t>
      </w:r>
      <w:r w:rsidR="00EB6EE1">
        <w:rPr>
          <w:rFonts w:ascii="Times New Roman" w:hAnsi="Times New Roman" w:cs="Times New Roman"/>
          <w:sz w:val="24"/>
          <w:szCs w:val="24"/>
        </w:rPr>
        <w:t xml:space="preserve"> respuestas acerca del aborto. </w:t>
      </w:r>
      <w:proofErr w:type="spellStart"/>
      <w:r w:rsidR="00EB6EE1">
        <w:rPr>
          <w:rFonts w:ascii="Times New Roman" w:hAnsi="Times New Roman" w:cs="Times New Roman"/>
          <w:sz w:val="24"/>
          <w:szCs w:val="24"/>
        </w:rPr>
        <w:t>P</w:t>
      </w:r>
      <w:r w:rsidRPr="00FE793A">
        <w:rPr>
          <w:rFonts w:ascii="Times New Roman" w:hAnsi="Times New Roman" w:cs="Times New Roman"/>
          <w:sz w:val="24"/>
          <w:szCs w:val="24"/>
        </w:rPr>
        <w:t>df</w:t>
      </w:r>
      <w:proofErr w:type="spellEnd"/>
    </w:p>
    <w:p w:rsidR="00972A8E" w:rsidRPr="00FE793A" w:rsidRDefault="00972A8E" w:rsidP="00FE793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Jérône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Claves de la bioética, 1° Ed, Brasilia, 2013, pg.1 a 19.</w:t>
      </w:r>
    </w:p>
    <w:p w:rsidR="00FE793A" w:rsidRDefault="00FE793A" w:rsidP="00FE7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93A">
        <w:rPr>
          <w:rFonts w:ascii="Times New Roman" w:hAnsi="Times New Roman" w:cs="Times New Roman"/>
          <w:i/>
          <w:sz w:val="24"/>
          <w:szCs w:val="24"/>
        </w:rPr>
        <w:t>Bibliografía Complementaria:</w:t>
      </w:r>
    </w:p>
    <w:p w:rsidR="00EB6EE1" w:rsidRPr="00EB6EE1" w:rsidRDefault="00EB6EE1" w:rsidP="00EB6EE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Revista de la UCA de la Facultad de Derecho. “La vida primer derecho humano”. Septiembre 2010. Artículo de Daniel Alejandro </w:t>
      </w:r>
      <w:proofErr w:type="gramStart"/>
      <w:r>
        <w:rPr>
          <w:rFonts w:ascii="Times New Roman" w:hAnsi="Times New Roman" w:cs="Times New Roman"/>
          <w:sz w:val="24"/>
          <w:szCs w:val="24"/>
        </w:rPr>
        <w:t>Herrera(</w:t>
      </w:r>
      <w:proofErr w:type="gramEnd"/>
      <w:r>
        <w:rPr>
          <w:rFonts w:ascii="Times New Roman" w:hAnsi="Times New Roman" w:cs="Times New Roman"/>
          <w:sz w:val="24"/>
          <w:szCs w:val="24"/>
        </w:rPr>
        <w:t>Doctor en Ciencias jurídicas) “Aborto: ¿de qué se trata? ¿de qué se habla?</w:t>
      </w:r>
    </w:p>
    <w:p w:rsidR="00A031D1" w:rsidRPr="00A031D1" w:rsidRDefault="00A031D1" w:rsidP="00A031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31D1">
        <w:rPr>
          <w:rFonts w:ascii="Times New Roman" w:hAnsi="Times New Roman" w:cs="Times New Roman"/>
          <w:b/>
          <w:sz w:val="24"/>
          <w:szCs w:val="24"/>
          <w:u w:val="single"/>
        </w:rPr>
        <w:t>) 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usticia y P</w:t>
      </w:r>
      <w:r w:rsidRPr="00A031D1">
        <w:rPr>
          <w:rFonts w:ascii="Times New Roman" w:hAnsi="Times New Roman" w:cs="Times New Roman"/>
          <w:b/>
          <w:sz w:val="24"/>
          <w:szCs w:val="24"/>
          <w:u w:val="single"/>
        </w:rPr>
        <w:t xml:space="preserve">ena de muerte: </w:t>
      </w:r>
    </w:p>
    <w:p w:rsidR="00FE793A" w:rsidRDefault="00A031D1" w:rsidP="001A2731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 Obligatoria</w:t>
      </w:r>
      <w:r w:rsidRPr="0050311C">
        <w:rPr>
          <w:rFonts w:ascii="Times New Roman" w:hAnsi="Times New Roman" w:cs="Times New Roman"/>
          <w:sz w:val="24"/>
          <w:szCs w:val="24"/>
        </w:rPr>
        <w:t>:</w:t>
      </w:r>
    </w:p>
    <w:p w:rsidR="00A031D1" w:rsidRDefault="00A031D1" w:rsidP="00E16C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1D1">
        <w:rPr>
          <w:rFonts w:ascii="Times New Roman" w:hAnsi="Times New Roman" w:cs="Times New Roman"/>
          <w:sz w:val="24"/>
          <w:szCs w:val="24"/>
        </w:rPr>
        <w:t>Zalba</w:t>
      </w:r>
      <w:proofErr w:type="spellEnd"/>
      <w:r w:rsidRPr="00A031D1">
        <w:rPr>
          <w:rFonts w:ascii="Times New Roman" w:hAnsi="Times New Roman" w:cs="Times New Roman"/>
          <w:sz w:val="24"/>
          <w:szCs w:val="24"/>
        </w:rPr>
        <w:t xml:space="preserve">. ¿Es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6C4F">
        <w:rPr>
          <w:rFonts w:ascii="Times New Roman" w:hAnsi="Times New Roman" w:cs="Times New Roman"/>
          <w:sz w:val="24"/>
          <w:szCs w:val="24"/>
        </w:rPr>
        <w:t xml:space="preserve">nmoral, hoy, la Pena de Muerte?  </w:t>
      </w:r>
      <w:proofErr w:type="spellStart"/>
      <w:r w:rsidRPr="00E16C4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16C4F">
        <w:rPr>
          <w:rFonts w:ascii="Times New Roman" w:hAnsi="Times New Roman" w:cs="Times New Roman"/>
          <w:sz w:val="24"/>
          <w:szCs w:val="24"/>
        </w:rPr>
        <w:t>.</w:t>
      </w:r>
    </w:p>
    <w:p w:rsidR="00E16C4F" w:rsidRDefault="00E16C4F" w:rsidP="00E16C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 Tomás de Aquino. Suma Teológica. II-II. Q. 58.</w:t>
      </w:r>
    </w:p>
    <w:p w:rsidR="00E16C4F" w:rsidRDefault="00E16C4F" w:rsidP="00E16C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Catecismo de la Iglesia Católica. Números. 1804-1809. (sobre las virtudes</w:t>
      </w:r>
      <w:proofErr w:type="gramStart"/>
      <w:r>
        <w:rPr>
          <w:rFonts w:ascii="Times New Roman" w:hAnsi="Times New Roman" w:cs="Times New Roman"/>
          <w:sz w:val="24"/>
          <w:szCs w:val="24"/>
        </w:rPr>
        <w:t>)2263</w:t>
      </w:r>
      <w:proofErr w:type="gramEnd"/>
      <w:r>
        <w:rPr>
          <w:rFonts w:ascii="Times New Roman" w:hAnsi="Times New Roman" w:cs="Times New Roman"/>
          <w:sz w:val="24"/>
          <w:szCs w:val="24"/>
        </w:rPr>
        <w:t>-2267(sobre la pena de muerte).</w:t>
      </w:r>
    </w:p>
    <w:p w:rsidR="00E16C4F" w:rsidRDefault="00E16C4F" w:rsidP="00E16C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“Teología Moral para Seglares”.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Moral especial. </w:t>
      </w:r>
      <w:proofErr w:type="gramStart"/>
      <w:r>
        <w:rPr>
          <w:rFonts w:ascii="Times New Roman" w:hAnsi="Times New Roman" w:cs="Times New Roman"/>
          <w:sz w:val="24"/>
          <w:szCs w:val="24"/>
        </w:rPr>
        <w:t>B)la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justica en general.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Pags</w:t>
      </w:r>
      <w:proofErr w:type="spellEnd"/>
      <w:r>
        <w:rPr>
          <w:rFonts w:ascii="Times New Roman" w:hAnsi="Times New Roman" w:cs="Times New Roman"/>
          <w:sz w:val="24"/>
          <w:szCs w:val="24"/>
        </w:rPr>
        <w:t>. 558-561.</w:t>
      </w:r>
    </w:p>
    <w:p w:rsidR="00E16C4F" w:rsidRDefault="00E16C4F" w:rsidP="00E16C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“Teología de la Perfección Cristiana”.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Art. 5. La virtud de la justicia.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Pags</w:t>
      </w:r>
      <w:proofErr w:type="spellEnd"/>
      <w:r>
        <w:rPr>
          <w:rFonts w:ascii="Times New Roman" w:hAnsi="Times New Roman" w:cs="Times New Roman"/>
          <w:sz w:val="24"/>
          <w:szCs w:val="24"/>
        </w:rPr>
        <w:t>. 553-560.</w:t>
      </w:r>
    </w:p>
    <w:p w:rsidR="00E16C4F" w:rsidRDefault="00E16C4F" w:rsidP="00E16C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Pieper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“Las Virtudes Fundamentales”.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Rialp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67C6">
        <w:rPr>
          <w:rFonts w:ascii="Times New Roman" w:hAnsi="Times New Roman" w:cs="Times New Roman"/>
          <w:i/>
          <w:sz w:val="24"/>
          <w:szCs w:val="24"/>
        </w:rPr>
        <w:t>Justicia</w:t>
      </w:r>
      <w:r>
        <w:rPr>
          <w:rFonts w:ascii="Times New Roman" w:hAnsi="Times New Roman" w:cs="Times New Roman"/>
          <w:sz w:val="24"/>
          <w:szCs w:val="24"/>
        </w:rPr>
        <w:t>.  Cap. IV</w:t>
      </w:r>
      <w:r w:rsidR="00D867C6">
        <w:rPr>
          <w:rFonts w:ascii="Times New Roman" w:hAnsi="Times New Roman" w:cs="Times New Roman"/>
          <w:sz w:val="24"/>
          <w:szCs w:val="24"/>
        </w:rPr>
        <w:t>: Formas Principales de Justicia.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867C6">
        <w:rPr>
          <w:rFonts w:ascii="Times New Roman" w:hAnsi="Times New Roman" w:cs="Times New Roman"/>
          <w:sz w:val="24"/>
          <w:szCs w:val="24"/>
        </w:rPr>
        <w:t>: Compensación y Restitución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67C6">
        <w:rPr>
          <w:rFonts w:ascii="Times New Roman" w:hAnsi="Times New Roman" w:cs="Times New Roman"/>
          <w:sz w:val="24"/>
          <w:szCs w:val="24"/>
        </w:rPr>
        <w:t xml:space="preserve"> VI: La Justicia del Gobernante.</w:t>
      </w:r>
    </w:p>
    <w:p w:rsidR="00D867C6" w:rsidRDefault="00D867C6" w:rsidP="00D867C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7C6">
        <w:rPr>
          <w:rFonts w:ascii="Times New Roman" w:hAnsi="Times New Roman" w:cs="Times New Roman"/>
          <w:i/>
          <w:sz w:val="24"/>
          <w:szCs w:val="24"/>
        </w:rPr>
        <w:t>Bibliografía Complementaria:</w:t>
      </w:r>
    </w:p>
    <w:p w:rsidR="000906D4" w:rsidRPr="00FC4D0F" w:rsidRDefault="00FC4D0F" w:rsidP="00FC4D0F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ROMANO AMERIO, </w:t>
      </w:r>
      <w:r w:rsidRPr="00FC4D0F">
        <w:rPr>
          <w:rFonts w:ascii="Times New Roman" w:hAnsi="Times New Roman" w:cs="Times New Roman"/>
          <w:i/>
          <w:sz w:val="24"/>
          <w:szCs w:val="24"/>
        </w:rPr>
        <w:t xml:space="preserve">Iota </w:t>
      </w:r>
      <w:proofErr w:type="spellStart"/>
      <w:r w:rsidRPr="00FC4D0F">
        <w:rPr>
          <w:rFonts w:ascii="Times New Roman" w:hAnsi="Times New Roman" w:cs="Times New Roman"/>
          <w:i/>
          <w:sz w:val="24"/>
          <w:szCs w:val="24"/>
        </w:rPr>
        <w:t>Unum</w:t>
      </w:r>
      <w:proofErr w:type="spellEnd"/>
      <w:r>
        <w:rPr>
          <w:rFonts w:ascii="Times New Roman" w:hAnsi="Times New Roman" w:cs="Times New Roman"/>
          <w:sz w:val="24"/>
          <w:szCs w:val="24"/>
        </w:rPr>
        <w:t>, Cap. X</w:t>
      </w:r>
      <w:r w:rsidR="006766CB"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66CB">
        <w:rPr>
          <w:rFonts w:ascii="Times New Roman" w:hAnsi="Times New Roman" w:cs="Times New Roman"/>
          <w:sz w:val="24"/>
          <w:szCs w:val="24"/>
        </w:rPr>
        <w:t>La pena de muerte</w:t>
      </w:r>
      <w:r>
        <w:rPr>
          <w:rFonts w:ascii="Times New Roman" w:hAnsi="Times New Roman" w:cs="Times New Roman"/>
          <w:sz w:val="24"/>
          <w:szCs w:val="24"/>
        </w:rPr>
        <w:t>, Salamanca 1994</w:t>
      </w:r>
      <w:r w:rsidR="006766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06D4" w:rsidRDefault="000906D4" w:rsidP="000906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6D4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Infierno:</w:t>
      </w:r>
    </w:p>
    <w:p w:rsidR="000906D4" w:rsidRDefault="000906D4" w:rsidP="000906D4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 Obligatoria</w:t>
      </w:r>
      <w:r w:rsidRPr="0050311C">
        <w:rPr>
          <w:rFonts w:ascii="Times New Roman" w:hAnsi="Times New Roman" w:cs="Times New Roman"/>
          <w:sz w:val="24"/>
          <w:szCs w:val="24"/>
        </w:rPr>
        <w:t>:</w:t>
      </w:r>
    </w:p>
    <w:p w:rsidR="000906D4" w:rsidRDefault="000906D4" w:rsidP="000906D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6D4">
        <w:rPr>
          <w:rFonts w:ascii="Times New Roman" w:hAnsi="Times New Roman" w:cs="Times New Roman"/>
          <w:sz w:val="24"/>
          <w:szCs w:val="24"/>
        </w:rPr>
        <w:t xml:space="preserve">Catecismo de la Iglesia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906D4">
        <w:rPr>
          <w:rFonts w:ascii="Times New Roman" w:hAnsi="Times New Roman" w:cs="Times New Roman"/>
          <w:sz w:val="24"/>
          <w:szCs w:val="24"/>
        </w:rPr>
        <w:t>atólica. Números. 1033-1037.</w:t>
      </w:r>
    </w:p>
    <w:p w:rsidR="000906D4" w:rsidRDefault="000906D4" w:rsidP="000906D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Cándido Pozo, </w:t>
      </w:r>
      <w:proofErr w:type="spellStart"/>
      <w:r>
        <w:rPr>
          <w:rFonts w:ascii="Times New Roman" w:hAnsi="Times New Roman" w:cs="Times New Roman"/>
          <w:sz w:val="24"/>
          <w:szCs w:val="24"/>
        </w:rPr>
        <w:t>sj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“Teología del Mal”.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Parte II. Cap. V. La Retribución del Impío. </w:t>
      </w:r>
      <w:proofErr w:type="spellStart"/>
      <w:r w:rsidR="002B6D8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2B6D81">
        <w:rPr>
          <w:rFonts w:ascii="Times New Roman" w:hAnsi="Times New Roman" w:cs="Times New Roman"/>
          <w:sz w:val="24"/>
          <w:szCs w:val="24"/>
        </w:rPr>
        <w:t>.</w:t>
      </w:r>
    </w:p>
    <w:p w:rsidR="002B6D81" w:rsidRDefault="002B6D81" w:rsidP="000906D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 Tomas de Aquino. Suma Contra Gentiles. Cap. LXXXVII. Cap. LXXXVIII. Cap. LXXXIX. Cap. XC. Cap. XCI. Cap. XCII. Cap. XCIII, XCIV, XCV, XCVI, XCVII. 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D81" w:rsidRDefault="002B6D81" w:rsidP="000906D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“Los Novísimos o Postrimerías del hombre”. Apostolado Mariano. Cap. 1 al 7. 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D81" w:rsidRDefault="002B6D81" w:rsidP="002B6D8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“El misterio del más allá”.  Cap. V. El castigo del culpable.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D81" w:rsidRPr="002B6D81" w:rsidRDefault="00FF0C71" w:rsidP="002B6D81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Benjamín</w:t>
      </w:r>
      <w:r w:rsidR="002B6D81">
        <w:rPr>
          <w:rFonts w:ascii="Times New Roman" w:hAnsi="Times New Roman" w:cs="Times New Roman"/>
          <w:sz w:val="24"/>
          <w:szCs w:val="24"/>
        </w:rPr>
        <w:t xml:space="preserve"> Martin </w:t>
      </w:r>
      <w:r>
        <w:rPr>
          <w:rFonts w:ascii="Times New Roman" w:hAnsi="Times New Roman" w:cs="Times New Roman"/>
          <w:sz w:val="24"/>
          <w:szCs w:val="24"/>
        </w:rPr>
        <w:t>Sánchez</w:t>
      </w:r>
      <w:r w:rsidR="002B6D81">
        <w:rPr>
          <w:rFonts w:ascii="Times New Roman" w:hAnsi="Times New Roman" w:cs="Times New Roman"/>
          <w:sz w:val="24"/>
          <w:szCs w:val="24"/>
        </w:rPr>
        <w:t>. “El gran viaje</w:t>
      </w:r>
      <w:proofErr w:type="gramStart"/>
      <w:r w:rsidR="002B6D81">
        <w:rPr>
          <w:rFonts w:ascii="Times New Roman" w:hAnsi="Times New Roman" w:cs="Times New Roman"/>
          <w:sz w:val="24"/>
          <w:szCs w:val="24"/>
        </w:rPr>
        <w:t>:¿</w:t>
      </w:r>
      <w:proofErr w:type="gramEnd"/>
      <w:r w:rsidR="002B6D81">
        <w:rPr>
          <w:rFonts w:ascii="Times New Roman" w:hAnsi="Times New Roman" w:cs="Times New Roman"/>
          <w:sz w:val="24"/>
          <w:szCs w:val="24"/>
        </w:rPr>
        <w:t xml:space="preserve">Dónde terminará? ¿existe el infierno?”. Apostolado mariano. PDF. </w:t>
      </w:r>
    </w:p>
    <w:p w:rsidR="00484FA2" w:rsidRDefault="00484FA2" w:rsidP="00484FA2">
      <w:pPr>
        <w:jc w:val="both"/>
        <w:rPr>
          <w:rFonts w:ascii="Times New Roman" w:hAnsi="Times New Roman" w:cs="Times New Roman"/>
          <w:sz w:val="24"/>
          <w:szCs w:val="24"/>
        </w:rPr>
      </w:pPr>
      <w:r w:rsidRPr="00484FA2">
        <w:rPr>
          <w:rFonts w:ascii="Times New Roman" w:hAnsi="Times New Roman" w:cs="Times New Roman"/>
          <w:i/>
          <w:sz w:val="24"/>
          <w:szCs w:val="24"/>
        </w:rPr>
        <w:t>Bib</w:t>
      </w:r>
      <w:r w:rsidR="00C107C4">
        <w:rPr>
          <w:rFonts w:ascii="Times New Roman" w:hAnsi="Times New Roman" w:cs="Times New Roman"/>
          <w:i/>
          <w:sz w:val="24"/>
          <w:szCs w:val="24"/>
        </w:rPr>
        <w:t>liografía C</w:t>
      </w:r>
      <w:r>
        <w:rPr>
          <w:rFonts w:ascii="Times New Roman" w:hAnsi="Times New Roman" w:cs="Times New Roman"/>
          <w:i/>
          <w:sz w:val="24"/>
          <w:szCs w:val="24"/>
        </w:rPr>
        <w:t>omplementaria</w:t>
      </w:r>
      <w:r w:rsidRPr="00484FA2">
        <w:rPr>
          <w:rFonts w:ascii="Times New Roman" w:hAnsi="Times New Roman" w:cs="Times New Roman"/>
          <w:sz w:val="24"/>
          <w:szCs w:val="24"/>
        </w:rPr>
        <w:t>:</w:t>
      </w:r>
    </w:p>
    <w:p w:rsidR="00484FA2" w:rsidRPr="00484FA2" w:rsidRDefault="00484FA2" w:rsidP="00484FA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Lewis. “El Gran Divorcio”. Andrés Bello.</w:t>
      </w:r>
    </w:p>
    <w:p w:rsidR="00AF64A0" w:rsidRPr="00AF64A0" w:rsidRDefault="00AF64A0" w:rsidP="00AF64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F64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Magisterio de la Iglesia</w:t>
      </w:r>
      <w:r w:rsidRPr="00AF64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107C4" w:rsidRDefault="00C107C4" w:rsidP="00C107C4">
      <w:pPr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i/>
          <w:sz w:val="24"/>
          <w:szCs w:val="24"/>
        </w:rPr>
        <w:t>Bibliografía Obligatoria</w:t>
      </w:r>
      <w:r w:rsidRPr="0050311C">
        <w:rPr>
          <w:rFonts w:ascii="Times New Roman" w:hAnsi="Times New Roman" w:cs="Times New Roman"/>
          <w:sz w:val="24"/>
          <w:szCs w:val="24"/>
        </w:rPr>
        <w:t>:</w:t>
      </w:r>
    </w:p>
    <w:p w:rsidR="00C107C4" w:rsidRDefault="008E1A34" w:rsidP="00C107C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Naturaleza del Magisterio.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A34" w:rsidRDefault="00F01D1F" w:rsidP="00C107C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gramStart"/>
      <w:r w:rsidR="00F2563C">
        <w:rPr>
          <w:rFonts w:ascii="Times New Roman" w:hAnsi="Times New Roman" w:cs="Times New Roman"/>
          <w:sz w:val="24"/>
          <w:szCs w:val="24"/>
        </w:rPr>
        <w:t>Magisterio(</w:t>
      </w:r>
      <w:proofErr w:type="gramEnd"/>
      <w:r w:rsidR="00F2563C">
        <w:rPr>
          <w:rFonts w:ascii="Times New Roman" w:hAnsi="Times New Roman" w:cs="Times New Roman"/>
          <w:sz w:val="24"/>
          <w:szCs w:val="24"/>
        </w:rPr>
        <w:t>está organizado por bolillas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604B" w:rsidRPr="00F2563C">
        <w:rPr>
          <w:rFonts w:ascii="Times New Roman" w:hAnsi="Times New Roman" w:cs="Times New Roman"/>
          <w:b/>
          <w:sz w:val="24"/>
          <w:szCs w:val="24"/>
        </w:rPr>
        <w:t>centrarse en el tema de la infalibilidad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D1F" w:rsidRDefault="004A4431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6B9">
        <w:rPr>
          <w:rFonts w:ascii="Times New Roman" w:hAnsi="Times New Roman" w:cs="Times New Roman"/>
          <w:sz w:val="24"/>
          <w:szCs w:val="24"/>
        </w:rPr>
        <w:t xml:space="preserve">Concilio Vaticano II. Dei Verbum. Cap. 1. La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B76B9">
        <w:rPr>
          <w:rFonts w:ascii="Times New Roman" w:hAnsi="Times New Roman" w:cs="Times New Roman"/>
          <w:sz w:val="24"/>
          <w:szCs w:val="24"/>
        </w:rPr>
        <w:t xml:space="preserve">evelación en sí misma. Cap. II. Transmisión de la revelación Divina. </w:t>
      </w:r>
    </w:p>
    <w:p w:rsidR="00183996" w:rsidRDefault="00F01D1F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6B9">
        <w:rPr>
          <w:rFonts w:ascii="Times New Roman" w:hAnsi="Times New Roman" w:cs="Times New Roman"/>
          <w:sz w:val="24"/>
          <w:szCs w:val="24"/>
        </w:rPr>
        <w:t xml:space="preserve">Concilio Vaticano II. </w:t>
      </w:r>
      <w:r>
        <w:rPr>
          <w:rFonts w:ascii="Times New Roman" w:hAnsi="Times New Roman" w:cs="Times New Roman"/>
          <w:sz w:val="24"/>
          <w:szCs w:val="24"/>
        </w:rPr>
        <w:t xml:space="preserve">Lumen Gentium. </w:t>
      </w:r>
      <w:r w:rsidR="00183996">
        <w:rPr>
          <w:rFonts w:ascii="Times New Roman" w:hAnsi="Times New Roman" w:cs="Times New Roman"/>
          <w:sz w:val="24"/>
          <w:szCs w:val="24"/>
        </w:rPr>
        <w:t xml:space="preserve">Cap. I. El Misterio de la Iglesia. </w:t>
      </w:r>
      <w:r>
        <w:rPr>
          <w:rFonts w:ascii="Times New Roman" w:hAnsi="Times New Roman" w:cs="Times New Roman"/>
          <w:sz w:val="24"/>
          <w:szCs w:val="24"/>
        </w:rPr>
        <w:t>Cap. III. Constitución jerárquica de la Iglesia  y particularmente del episcopado”.</w:t>
      </w:r>
      <w:r w:rsidRPr="005B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431" w:rsidRDefault="00183996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Concilio de Trento.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 8 de abril de 1546. </w:t>
      </w:r>
      <w:r w:rsidR="004A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34" w:rsidRDefault="004A4431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Vizmanos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Ignacio </w:t>
      </w:r>
      <w:proofErr w:type="spellStart"/>
      <w:r>
        <w:rPr>
          <w:rFonts w:ascii="Times New Roman" w:hAnsi="Times New Roman" w:cs="Times New Roman"/>
          <w:sz w:val="24"/>
          <w:szCs w:val="24"/>
        </w:rPr>
        <w:t>Riudor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sj</w:t>
      </w:r>
      <w:proofErr w:type="spellEnd"/>
      <w:r>
        <w:rPr>
          <w:rFonts w:ascii="Times New Roman" w:hAnsi="Times New Roman" w:cs="Times New Roman"/>
          <w:sz w:val="24"/>
          <w:szCs w:val="24"/>
        </w:rPr>
        <w:t>. “Teología</w:t>
      </w:r>
      <w:r w:rsidR="00F2563C">
        <w:rPr>
          <w:rFonts w:ascii="Times New Roman" w:hAnsi="Times New Roman" w:cs="Times New Roman"/>
          <w:sz w:val="24"/>
          <w:szCs w:val="24"/>
        </w:rPr>
        <w:t xml:space="preserve"> Fundamental para S</w:t>
      </w:r>
      <w:r>
        <w:rPr>
          <w:rFonts w:ascii="Times New Roman" w:hAnsi="Times New Roman" w:cs="Times New Roman"/>
          <w:sz w:val="24"/>
          <w:szCs w:val="24"/>
        </w:rPr>
        <w:t xml:space="preserve">eglares”. </w:t>
      </w:r>
      <w:r w:rsidR="008E1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A604B">
        <w:rPr>
          <w:rFonts w:ascii="Times New Roman" w:hAnsi="Times New Roman" w:cs="Times New Roman"/>
          <w:sz w:val="24"/>
          <w:szCs w:val="24"/>
        </w:rPr>
        <w:t xml:space="preserve"> Cap. II: El poder de enseñar: la infalibilidad.</w:t>
      </w:r>
      <w:r w:rsidR="00183996">
        <w:rPr>
          <w:rFonts w:ascii="Times New Roman" w:hAnsi="Times New Roman" w:cs="Times New Roman"/>
          <w:sz w:val="24"/>
          <w:szCs w:val="24"/>
        </w:rPr>
        <w:t xml:space="preserve"> Cap. VI: el magisterio de los obispos: magisterio ordinario y concilios ecuménicos.)cap. VII: Magisterio del romano pontífice. Magisterio infalible. cap. VIII. Objeto de la infalibilidad del Magisterio,</w:t>
      </w:r>
    </w:p>
    <w:p w:rsidR="009A604B" w:rsidRDefault="009A604B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r w:rsidR="00F2563C">
        <w:rPr>
          <w:rFonts w:ascii="Times New Roman" w:hAnsi="Times New Roman" w:cs="Times New Roman"/>
          <w:sz w:val="24"/>
          <w:szCs w:val="24"/>
        </w:rPr>
        <w:t>Teología</w:t>
      </w:r>
      <w:r>
        <w:rPr>
          <w:rFonts w:ascii="Times New Roman" w:hAnsi="Times New Roman" w:cs="Times New Roman"/>
          <w:sz w:val="24"/>
          <w:szCs w:val="24"/>
        </w:rPr>
        <w:t xml:space="preserve"> Fundamental”. </w:t>
      </w:r>
      <w:r w:rsidRPr="009A604B">
        <w:rPr>
          <w:rFonts w:ascii="Times New Roman" w:hAnsi="Times New Roman" w:cs="Times New Roman"/>
          <w:i/>
          <w:sz w:val="24"/>
          <w:szCs w:val="24"/>
        </w:rPr>
        <w:t>La misión de la Iglesia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A604B">
        <w:rPr>
          <w:rFonts w:ascii="Times New Roman" w:hAnsi="Times New Roman" w:cs="Times New Roman"/>
          <w:sz w:val="24"/>
          <w:szCs w:val="24"/>
        </w:rPr>
        <w:t>Rialp</w:t>
      </w:r>
      <w:proofErr w:type="spellEnd"/>
      <w:r w:rsidRPr="009A6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Segunda parte: el Magisterio infalible de la Iglesia, órgano transmisión de la Revelación. Sección 1: </w:t>
      </w:r>
      <w:r w:rsidR="00F2563C">
        <w:rPr>
          <w:rFonts w:ascii="Times New Roman" w:hAnsi="Times New Roman" w:cs="Times New Roman"/>
          <w:sz w:val="24"/>
          <w:szCs w:val="24"/>
        </w:rPr>
        <w:t>existencia</w:t>
      </w:r>
      <w:r>
        <w:rPr>
          <w:rFonts w:ascii="Times New Roman" w:hAnsi="Times New Roman" w:cs="Times New Roman"/>
          <w:sz w:val="24"/>
          <w:szCs w:val="24"/>
        </w:rPr>
        <w:t xml:space="preserve"> del Magisterio Infalible de la Iglesia.(cap. 1 y 2</w:t>
      </w:r>
      <w:r w:rsidR="00183996">
        <w:rPr>
          <w:rFonts w:ascii="Times New Roman" w:hAnsi="Times New Roman" w:cs="Times New Roman"/>
          <w:sz w:val="24"/>
          <w:szCs w:val="24"/>
        </w:rPr>
        <w:t>) y sección 2: Sujetos de la infalibilidad de la iglesia.(cap. 1, 2 y 3)</w:t>
      </w:r>
    </w:p>
    <w:p w:rsidR="009A604B" w:rsidRDefault="009A604B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Gladius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“La </w:t>
      </w:r>
      <w:r w:rsidR="00183996">
        <w:rPr>
          <w:rFonts w:ascii="Times New Roman" w:hAnsi="Times New Roman" w:cs="Times New Roman"/>
          <w:sz w:val="24"/>
          <w:szCs w:val="24"/>
        </w:rPr>
        <w:t>Misión</w:t>
      </w:r>
      <w:r w:rsidR="00F2563C">
        <w:rPr>
          <w:rFonts w:ascii="Times New Roman" w:hAnsi="Times New Roman" w:cs="Times New Roman"/>
          <w:sz w:val="24"/>
          <w:szCs w:val="24"/>
        </w:rPr>
        <w:t xml:space="preserve"> y el oficio de enseñar de los obispos”. Artículo de Pedro </w:t>
      </w:r>
      <w:proofErr w:type="spellStart"/>
      <w:r w:rsidR="00F2563C">
        <w:rPr>
          <w:rFonts w:ascii="Times New Roman" w:hAnsi="Times New Roman" w:cs="Times New Roman"/>
          <w:sz w:val="24"/>
          <w:szCs w:val="24"/>
        </w:rPr>
        <w:t>Martinez</w:t>
      </w:r>
      <w:proofErr w:type="spellEnd"/>
      <w:r w:rsidR="00F2563C">
        <w:rPr>
          <w:rFonts w:ascii="Times New Roman" w:hAnsi="Times New Roman" w:cs="Times New Roman"/>
          <w:sz w:val="24"/>
          <w:szCs w:val="24"/>
        </w:rPr>
        <w:t>. 15 de diciembre de 1994.</w:t>
      </w:r>
    </w:p>
    <w:p w:rsidR="00F01D1F" w:rsidRDefault="00183996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</w:t>
      </w:r>
      <w:r w:rsidR="00F01D1F">
        <w:rPr>
          <w:rFonts w:ascii="Times New Roman" w:hAnsi="Times New Roman" w:cs="Times New Roman"/>
          <w:sz w:val="24"/>
          <w:szCs w:val="24"/>
        </w:rPr>
        <w:t xml:space="preserve"> de Derecho </w:t>
      </w:r>
      <w:r>
        <w:rPr>
          <w:rFonts w:ascii="Times New Roman" w:hAnsi="Times New Roman" w:cs="Times New Roman"/>
          <w:sz w:val="24"/>
          <w:szCs w:val="24"/>
        </w:rPr>
        <w:t>canónico</w:t>
      </w:r>
      <w:r w:rsidR="00F01D1F">
        <w:rPr>
          <w:rFonts w:ascii="Times New Roman" w:hAnsi="Times New Roman" w:cs="Times New Roman"/>
          <w:sz w:val="24"/>
          <w:szCs w:val="24"/>
        </w:rPr>
        <w:t>. Libro III. La función de enseñar.</w:t>
      </w:r>
    </w:p>
    <w:p w:rsidR="00031590" w:rsidRDefault="00031590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 objeto del Magisterio y el asentimiento requerido. Sobre el motu propio de Juan Pablo II.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tuendam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56A" w:rsidRDefault="00D8456A" w:rsidP="008E1A3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Benedicto XVI, Verbum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</w:t>
      </w:r>
      <w:proofErr w:type="spellEnd"/>
      <w:r>
        <w:rPr>
          <w:rFonts w:ascii="Times New Roman" w:hAnsi="Times New Roman" w:cs="Times New Roman"/>
          <w:sz w:val="24"/>
          <w:szCs w:val="24"/>
        </w:rPr>
        <w:t>, 2010</w:t>
      </w:r>
      <w:proofErr w:type="gramStart"/>
      <w:r>
        <w:rPr>
          <w:rFonts w:ascii="Times New Roman" w:hAnsi="Times New Roman" w:cs="Times New Roman"/>
          <w:sz w:val="24"/>
          <w:szCs w:val="24"/>
        </w:rPr>
        <w:t>,Analogía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Cristología y dimensión escatológica de la Palabra de Dios; Tradición y Escritura; Inspiración y verdad de la Sagrada Escritura (VD, n° 6 a 21). </w:t>
      </w:r>
    </w:p>
    <w:p w:rsidR="00C107C4" w:rsidRDefault="00C107C4" w:rsidP="00C10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7C4" w:rsidRDefault="00C107C4" w:rsidP="00C107C4">
      <w:pPr>
        <w:jc w:val="both"/>
        <w:rPr>
          <w:rFonts w:ascii="Times New Roman" w:hAnsi="Times New Roman" w:cs="Times New Roman"/>
          <w:sz w:val="24"/>
          <w:szCs w:val="24"/>
        </w:rPr>
      </w:pPr>
      <w:r w:rsidRPr="00484FA2">
        <w:rPr>
          <w:rFonts w:ascii="Times New Roman" w:hAnsi="Times New Roman" w:cs="Times New Roman"/>
          <w:i/>
          <w:sz w:val="24"/>
          <w:szCs w:val="24"/>
        </w:rPr>
        <w:t>Bib</w:t>
      </w:r>
      <w:r>
        <w:rPr>
          <w:rFonts w:ascii="Times New Roman" w:hAnsi="Times New Roman" w:cs="Times New Roman"/>
          <w:i/>
          <w:sz w:val="24"/>
          <w:szCs w:val="24"/>
        </w:rPr>
        <w:t>liografía Complementaria</w:t>
      </w:r>
      <w:r w:rsidRPr="00484FA2">
        <w:rPr>
          <w:rFonts w:ascii="Times New Roman" w:hAnsi="Times New Roman" w:cs="Times New Roman"/>
          <w:sz w:val="24"/>
          <w:szCs w:val="24"/>
        </w:rPr>
        <w:t>:</w:t>
      </w:r>
    </w:p>
    <w:p w:rsidR="009A604B" w:rsidRDefault="009A604B" w:rsidP="009A604B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Ireneo. Contra las Herejías. Libro III.</w:t>
      </w:r>
    </w:p>
    <w:p w:rsidR="00031590" w:rsidRPr="009A604B" w:rsidRDefault="00031590" w:rsidP="00031590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“Manual de </w:t>
      </w:r>
      <w:r w:rsidR="00D5294E">
        <w:rPr>
          <w:rFonts w:ascii="Times New Roman" w:hAnsi="Times New Roman" w:cs="Times New Roman"/>
          <w:sz w:val="24"/>
          <w:szCs w:val="24"/>
        </w:rPr>
        <w:t>Teología</w:t>
      </w:r>
      <w:r>
        <w:rPr>
          <w:rFonts w:ascii="Times New Roman" w:hAnsi="Times New Roman" w:cs="Times New Roman"/>
          <w:sz w:val="24"/>
          <w:szCs w:val="24"/>
        </w:rPr>
        <w:t xml:space="preserve"> Dogmática”. Herder. Introducción a la </w:t>
      </w:r>
      <w:r w:rsidR="00B7179C">
        <w:rPr>
          <w:rFonts w:ascii="Times New Roman" w:hAnsi="Times New Roman" w:cs="Times New Roman"/>
          <w:sz w:val="24"/>
          <w:szCs w:val="24"/>
        </w:rPr>
        <w:t>Teología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9C">
        <w:rPr>
          <w:rFonts w:ascii="Times New Roman" w:hAnsi="Times New Roman" w:cs="Times New Roman"/>
          <w:sz w:val="24"/>
          <w:szCs w:val="24"/>
        </w:rPr>
        <w:t>Dogmática</w:t>
      </w:r>
      <w:r>
        <w:rPr>
          <w:rFonts w:ascii="Times New Roman" w:hAnsi="Times New Roman" w:cs="Times New Roman"/>
          <w:sz w:val="24"/>
          <w:szCs w:val="24"/>
        </w:rPr>
        <w:t>.  Concepto y división del dogma. La evolución del dogma. La</w:t>
      </w:r>
      <w:r w:rsidR="00B7179C">
        <w:rPr>
          <w:rFonts w:ascii="Times New Roman" w:hAnsi="Times New Roman" w:cs="Times New Roman"/>
          <w:sz w:val="24"/>
          <w:szCs w:val="24"/>
        </w:rPr>
        <w:t xml:space="preserve">s verdades </w:t>
      </w:r>
      <w:r w:rsidR="00D5294E">
        <w:rPr>
          <w:rFonts w:ascii="Times New Roman" w:hAnsi="Times New Roman" w:cs="Times New Roman"/>
          <w:sz w:val="24"/>
          <w:szCs w:val="24"/>
        </w:rPr>
        <w:t>Católicas</w:t>
      </w:r>
      <w:r w:rsidR="00B7179C">
        <w:rPr>
          <w:rFonts w:ascii="Times New Roman" w:hAnsi="Times New Roman" w:cs="Times New Roman"/>
          <w:sz w:val="24"/>
          <w:szCs w:val="24"/>
        </w:rPr>
        <w:t xml:space="preserve">. Las opiniones </w:t>
      </w:r>
      <w:r w:rsidR="00D5294E">
        <w:rPr>
          <w:rFonts w:ascii="Times New Roman" w:hAnsi="Times New Roman" w:cs="Times New Roman"/>
          <w:sz w:val="24"/>
          <w:szCs w:val="24"/>
        </w:rPr>
        <w:t>Teológicas</w:t>
      </w:r>
      <w:r w:rsidR="00B7179C">
        <w:rPr>
          <w:rFonts w:ascii="Times New Roman" w:hAnsi="Times New Roman" w:cs="Times New Roman"/>
          <w:sz w:val="24"/>
          <w:szCs w:val="24"/>
        </w:rPr>
        <w:t xml:space="preserve">. Grados de certidumbre teológica. Las censuras </w:t>
      </w:r>
      <w:proofErr w:type="spellStart"/>
      <w:r w:rsidR="00B7179C">
        <w:rPr>
          <w:rFonts w:ascii="Times New Roman" w:hAnsi="Times New Roman" w:cs="Times New Roman"/>
          <w:sz w:val="24"/>
          <w:szCs w:val="24"/>
        </w:rPr>
        <w:t>teologicas</w:t>
      </w:r>
      <w:proofErr w:type="spellEnd"/>
      <w:r w:rsidR="00B7179C">
        <w:rPr>
          <w:rFonts w:ascii="Times New Roman" w:hAnsi="Times New Roman" w:cs="Times New Roman"/>
          <w:sz w:val="24"/>
          <w:szCs w:val="24"/>
        </w:rPr>
        <w:t>.</w:t>
      </w:r>
    </w:p>
    <w:p w:rsidR="00031590" w:rsidRPr="009A604B" w:rsidRDefault="00031590" w:rsidP="007B13D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107C4" w:rsidRDefault="00C107C4" w:rsidP="00C107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6D4" w:rsidRPr="000906D4" w:rsidRDefault="000906D4" w:rsidP="000906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6D4" w:rsidRPr="00D867C6" w:rsidRDefault="000906D4" w:rsidP="00D867C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67C6" w:rsidRPr="00D867C6" w:rsidRDefault="00D867C6" w:rsidP="00D86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867C6" w:rsidRPr="00D867C6" w:rsidSect="0039699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F51"/>
    <w:multiLevelType w:val="hybridMultilevel"/>
    <w:tmpl w:val="959CE77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B148A"/>
    <w:multiLevelType w:val="hybridMultilevel"/>
    <w:tmpl w:val="50A4FF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2693"/>
    <w:multiLevelType w:val="hybridMultilevel"/>
    <w:tmpl w:val="3B8A830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9F36EB"/>
    <w:multiLevelType w:val="hybridMultilevel"/>
    <w:tmpl w:val="16DC52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76937"/>
    <w:multiLevelType w:val="hybridMultilevel"/>
    <w:tmpl w:val="42AE86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7CFD"/>
    <w:multiLevelType w:val="hybridMultilevel"/>
    <w:tmpl w:val="7624AB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A4690"/>
    <w:multiLevelType w:val="hybridMultilevel"/>
    <w:tmpl w:val="68D4F4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9032D"/>
    <w:multiLevelType w:val="hybridMultilevel"/>
    <w:tmpl w:val="E61EB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87969"/>
    <w:multiLevelType w:val="hybridMultilevel"/>
    <w:tmpl w:val="21DC36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63C39"/>
    <w:multiLevelType w:val="hybridMultilevel"/>
    <w:tmpl w:val="1F380548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164BC9"/>
    <w:multiLevelType w:val="hybridMultilevel"/>
    <w:tmpl w:val="8C3C5B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436E6"/>
    <w:multiLevelType w:val="hybridMultilevel"/>
    <w:tmpl w:val="1DA6CF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2C"/>
    <w:rsid w:val="00031590"/>
    <w:rsid w:val="000906D4"/>
    <w:rsid w:val="000F1131"/>
    <w:rsid w:val="00106624"/>
    <w:rsid w:val="00183996"/>
    <w:rsid w:val="001A2731"/>
    <w:rsid w:val="001C4066"/>
    <w:rsid w:val="002440C3"/>
    <w:rsid w:val="002B6D81"/>
    <w:rsid w:val="00394588"/>
    <w:rsid w:val="00396991"/>
    <w:rsid w:val="00484FA2"/>
    <w:rsid w:val="004A4431"/>
    <w:rsid w:val="0050311C"/>
    <w:rsid w:val="00576165"/>
    <w:rsid w:val="0058165E"/>
    <w:rsid w:val="005B76B9"/>
    <w:rsid w:val="006766CB"/>
    <w:rsid w:val="0068542A"/>
    <w:rsid w:val="007B13D4"/>
    <w:rsid w:val="0080096C"/>
    <w:rsid w:val="008268C8"/>
    <w:rsid w:val="00895302"/>
    <w:rsid w:val="008B4EEF"/>
    <w:rsid w:val="008E1A34"/>
    <w:rsid w:val="00915A1A"/>
    <w:rsid w:val="00972A8E"/>
    <w:rsid w:val="009A604B"/>
    <w:rsid w:val="00A031D1"/>
    <w:rsid w:val="00A84D38"/>
    <w:rsid w:val="00AF64A0"/>
    <w:rsid w:val="00B7179C"/>
    <w:rsid w:val="00C107C4"/>
    <w:rsid w:val="00D5294E"/>
    <w:rsid w:val="00D67F2C"/>
    <w:rsid w:val="00D8456A"/>
    <w:rsid w:val="00D867C6"/>
    <w:rsid w:val="00DF3FAB"/>
    <w:rsid w:val="00E16C4F"/>
    <w:rsid w:val="00EB6EE1"/>
    <w:rsid w:val="00F01D1F"/>
    <w:rsid w:val="00F2563C"/>
    <w:rsid w:val="00F53371"/>
    <w:rsid w:val="00F96352"/>
    <w:rsid w:val="00FC4D0F"/>
    <w:rsid w:val="00FE793A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Lolo</cp:lastModifiedBy>
  <cp:revision>5</cp:revision>
  <dcterms:created xsi:type="dcterms:W3CDTF">2018-08-17T13:57:00Z</dcterms:created>
  <dcterms:modified xsi:type="dcterms:W3CDTF">2018-08-21T18:40:00Z</dcterms:modified>
</cp:coreProperties>
</file>